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A2" w:rsidRPr="00187A1D" w:rsidRDefault="00D36FF2" w:rsidP="00C2483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87A1D">
        <w:rPr>
          <w:rFonts w:ascii="Times New Roman" w:hAnsi="Times New Roman" w:cs="Times New Roman"/>
          <w:b/>
        </w:rPr>
        <w:t>ПАМЯТКА ПО ПОДКЛЮЧЕНИЮ К СЕРВИСУ ЛИЧНЫЙ КАБИНЕТ И НАПРАВЛЕНИЮ ДЕКЛАРАЦИЙ ЧЕРЕЗ ЛИЧНЫЙ КАБИНЕТ</w:t>
      </w:r>
    </w:p>
    <w:p w:rsidR="00D36FF2" w:rsidRPr="00187A1D" w:rsidRDefault="00D36FF2" w:rsidP="00C2483A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</w:rPr>
      </w:pPr>
    </w:p>
    <w:p w:rsidR="00D36FF2" w:rsidRPr="00187A1D" w:rsidRDefault="00D36FF2" w:rsidP="00C2483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187A1D">
        <w:rPr>
          <w:rFonts w:ascii="Times New Roman" w:hAnsi="Times New Roman" w:cs="Times New Roman"/>
          <w:b/>
        </w:rPr>
        <w:t>Дос</w:t>
      </w:r>
      <w:r w:rsidR="00894205" w:rsidRPr="00187A1D">
        <w:rPr>
          <w:rFonts w:ascii="Times New Roman" w:hAnsi="Times New Roman" w:cs="Times New Roman"/>
          <w:b/>
        </w:rPr>
        <w:t>т</w:t>
      </w:r>
      <w:r w:rsidRPr="00187A1D">
        <w:rPr>
          <w:rFonts w:ascii="Times New Roman" w:hAnsi="Times New Roman" w:cs="Times New Roman"/>
          <w:b/>
        </w:rPr>
        <w:t>уп к сервису «Личный кабинет налогоплательщика для физических лиц» осуществляется:</w:t>
      </w:r>
    </w:p>
    <w:p w:rsidR="00D36FF2" w:rsidRPr="00187A1D" w:rsidRDefault="00D36FF2" w:rsidP="00C2483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87A1D">
        <w:rPr>
          <w:rFonts w:ascii="Times New Roman" w:hAnsi="Times New Roman" w:cs="Times New Roman"/>
        </w:rPr>
        <w:t xml:space="preserve">- С помощью логина и пароля, </w:t>
      </w:r>
      <w:proofErr w:type="gramStart"/>
      <w:r w:rsidRPr="00187A1D">
        <w:rPr>
          <w:rFonts w:ascii="Times New Roman" w:hAnsi="Times New Roman" w:cs="Times New Roman"/>
        </w:rPr>
        <w:t>указанных</w:t>
      </w:r>
      <w:proofErr w:type="gramEnd"/>
      <w:r w:rsidRPr="00187A1D">
        <w:rPr>
          <w:rFonts w:ascii="Times New Roman" w:hAnsi="Times New Roman" w:cs="Times New Roman"/>
        </w:rPr>
        <w:t xml:space="preserve"> в регистрационной карте. Получить регистрационную карту вы можете  лично в любой инспекции  ФНС России, независимо от места постановки на учет либо через МФЦ. При обращении  в Инспекцию ФНС России либо МФЦ при себе необходимо иметь документ, удостоверяющий личность.</w:t>
      </w:r>
    </w:p>
    <w:p w:rsidR="001670D1" w:rsidRPr="00187A1D" w:rsidRDefault="00D36FF2" w:rsidP="00C2483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87A1D">
        <w:rPr>
          <w:rFonts w:ascii="Times New Roman" w:hAnsi="Times New Roman" w:cs="Times New Roman"/>
        </w:rPr>
        <w:t>- С помощью учетной записи Единой системы идентификац</w:t>
      </w:r>
      <w:proofErr w:type="gramStart"/>
      <w:r w:rsidRPr="00187A1D">
        <w:rPr>
          <w:rFonts w:ascii="Times New Roman" w:hAnsi="Times New Roman" w:cs="Times New Roman"/>
        </w:rPr>
        <w:t>ии и ау</w:t>
      </w:r>
      <w:proofErr w:type="gramEnd"/>
      <w:r w:rsidRPr="00187A1D">
        <w:rPr>
          <w:rFonts w:ascii="Times New Roman" w:hAnsi="Times New Roman" w:cs="Times New Roman"/>
        </w:rPr>
        <w:t xml:space="preserve">тентификации (ЕСИА) – реквизитов  доступа, используемых для авторизации  на Едином портале государственных и муниципальных услуг.  Внимание! </w:t>
      </w:r>
      <w:proofErr w:type="gramStart"/>
      <w:r w:rsidRPr="00187A1D">
        <w:rPr>
          <w:rFonts w:ascii="Times New Roman" w:hAnsi="Times New Roman" w:cs="Times New Roman"/>
        </w:rPr>
        <w:t xml:space="preserve">Авторизация возможная  только для пользователей, которые обращались </w:t>
      </w:r>
      <w:r w:rsidR="001670D1" w:rsidRPr="00187A1D">
        <w:rPr>
          <w:rFonts w:ascii="Times New Roman" w:hAnsi="Times New Roman" w:cs="Times New Roman"/>
        </w:rPr>
        <w:t xml:space="preserve">для получения реквизитов  доступа лично в одно из мест присутствия операторов ЕСИА (отделение почты России, МФЦ и др.)  Проще говоря, учетная запись на портале </w:t>
      </w:r>
      <w:proofErr w:type="spellStart"/>
      <w:r w:rsidR="001670D1" w:rsidRPr="00187A1D">
        <w:rPr>
          <w:rFonts w:ascii="Times New Roman" w:hAnsi="Times New Roman" w:cs="Times New Roman"/>
        </w:rPr>
        <w:t>госуслуг</w:t>
      </w:r>
      <w:proofErr w:type="spellEnd"/>
      <w:r w:rsidR="001670D1" w:rsidRPr="00187A1D">
        <w:rPr>
          <w:rFonts w:ascii="Times New Roman" w:hAnsi="Times New Roman" w:cs="Times New Roman"/>
        </w:rPr>
        <w:t xml:space="preserve"> должна быть подтвержденной, например в МФЦ).</w:t>
      </w:r>
      <w:proofErr w:type="gramEnd"/>
    </w:p>
    <w:p w:rsidR="007202F6" w:rsidRDefault="007202F6" w:rsidP="00C2483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92699B" w:rsidRPr="00187A1D" w:rsidRDefault="0092699B" w:rsidP="00C2483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187A1D">
        <w:rPr>
          <w:rFonts w:ascii="Times New Roman" w:hAnsi="Times New Roman" w:cs="Times New Roman"/>
          <w:b/>
        </w:rPr>
        <w:t>Порядок заполнения и направления декларации по форме 3-НДФЛ с использованием ЛИЧНОГО КАБИНЕТА</w:t>
      </w:r>
    </w:p>
    <w:p w:rsidR="00D36FF2" w:rsidRPr="00187A1D" w:rsidRDefault="00C2483A" w:rsidP="00C2483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87A1D">
        <w:rPr>
          <w:rFonts w:ascii="Times New Roman" w:hAnsi="Times New Roman" w:cs="Times New Roman"/>
        </w:rPr>
        <w:t>При входе в ЛК необходимо п</w:t>
      </w:r>
      <w:r w:rsidR="0092699B" w:rsidRPr="00187A1D">
        <w:rPr>
          <w:rFonts w:ascii="Times New Roman" w:hAnsi="Times New Roman" w:cs="Times New Roman"/>
        </w:rPr>
        <w:t xml:space="preserve">олучить в профиле электронную подпись (Профиль находится в правом верхнем углу экрана, где ФИО). Стрелкой вправо – Раздел – Получить ЭП. </w:t>
      </w:r>
    </w:p>
    <w:p w:rsidR="0092699B" w:rsidRPr="00271F07" w:rsidRDefault="0092699B" w:rsidP="00C2483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87A1D">
        <w:rPr>
          <w:rFonts w:ascii="Times New Roman" w:hAnsi="Times New Roman" w:cs="Times New Roman"/>
        </w:rPr>
        <w:t>Чтобы заполнить декларацию 3</w:t>
      </w:r>
      <w:r w:rsidR="00C2483A" w:rsidRPr="00187A1D">
        <w:rPr>
          <w:rFonts w:ascii="Times New Roman" w:hAnsi="Times New Roman" w:cs="Times New Roman"/>
        </w:rPr>
        <w:t xml:space="preserve"> -</w:t>
      </w:r>
      <w:r w:rsidRPr="00187A1D">
        <w:rPr>
          <w:rFonts w:ascii="Times New Roman" w:hAnsi="Times New Roman" w:cs="Times New Roman"/>
        </w:rPr>
        <w:t xml:space="preserve"> НДФЛ  в </w:t>
      </w:r>
      <w:r w:rsidR="00C2483A" w:rsidRPr="00187A1D">
        <w:rPr>
          <w:rFonts w:ascii="Times New Roman" w:hAnsi="Times New Roman" w:cs="Times New Roman"/>
        </w:rPr>
        <w:t>ЛК необходимо выбрать раздел</w:t>
      </w:r>
      <w:r w:rsidRPr="00187A1D">
        <w:rPr>
          <w:rFonts w:ascii="Times New Roman" w:hAnsi="Times New Roman" w:cs="Times New Roman"/>
        </w:rPr>
        <w:t xml:space="preserve"> -</w:t>
      </w:r>
      <w:r w:rsidR="00C2483A" w:rsidRPr="00187A1D">
        <w:rPr>
          <w:rFonts w:ascii="Times New Roman" w:hAnsi="Times New Roman" w:cs="Times New Roman"/>
        </w:rPr>
        <w:t xml:space="preserve"> Жизненные ситуации </w:t>
      </w:r>
      <w:r w:rsidRPr="00187A1D">
        <w:rPr>
          <w:rFonts w:ascii="Times New Roman" w:hAnsi="Times New Roman" w:cs="Times New Roman"/>
        </w:rPr>
        <w:t>далее – подать декларацию 3</w:t>
      </w:r>
      <w:r w:rsidR="00C2483A" w:rsidRPr="00187A1D">
        <w:rPr>
          <w:rFonts w:ascii="Times New Roman" w:hAnsi="Times New Roman" w:cs="Times New Roman"/>
        </w:rPr>
        <w:t>-</w:t>
      </w:r>
      <w:r w:rsidRPr="00187A1D">
        <w:rPr>
          <w:rFonts w:ascii="Times New Roman" w:hAnsi="Times New Roman" w:cs="Times New Roman"/>
        </w:rPr>
        <w:t xml:space="preserve"> НДФЛ</w:t>
      </w:r>
      <w:r w:rsidR="00C2483A" w:rsidRPr="00187A1D">
        <w:rPr>
          <w:rFonts w:ascii="Times New Roman" w:hAnsi="Times New Roman" w:cs="Times New Roman"/>
        </w:rPr>
        <w:t>.</w:t>
      </w:r>
      <w:r w:rsidR="000908E5">
        <w:rPr>
          <w:rFonts w:ascii="Times New Roman" w:hAnsi="Times New Roman" w:cs="Times New Roman"/>
        </w:rPr>
        <w:t xml:space="preserve"> </w:t>
      </w:r>
      <w:r w:rsidR="000908E5" w:rsidRPr="00271F07">
        <w:rPr>
          <w:rFonts w:ascii="Times New Roman" w:hAnsi="Times New Roman" w:cs="Times New Roman"/>
        </w:rPr>
        <w:t xml:space="preserve">(Данная </w:t>
      </w:r>
      <w:r w:rsidR="00271F07" w:rsidRPr="00271F07">
        <w:rPr>
          <w:rFonts w:ascii="Times New Roman" w:hAnsi="Times New Roman" w:cs="Times New Roman"/>
          <w:b/>
        </w:rPr>
        <w:t>ПАМЯТКА</w:t>
      </w:r>
      <w:r w:rsidR="00271F07" w:rsidRPr="00271F07">
        <w:rPr>
          <w:rFonts w:ascii="Times New Roman" w:hAnsi="Times New Roman" w:cs="Times New Roman"/>
        </w:rPr>
        <w:t xml:space="preserve"> предусмотрена при заполнении </w:t>
      </w:r>
      <w:r w:rsidR="00271F07">
        <w:rPr>
          <w:rFonts w:ascii="Times New Roman" w:hAnsi="Times New Roman" w:cs="Times New Roman"/>
        </w:rPr>
        <w:t xml:space="preserve">декларации </w:t>
      </w:r>
      <w:r w:rsidR="00271F07" w:rsidRPr="00271F07">
        <w:rPr>
          <w:rFonts w:ascii="Times New Roman" w:hAnsi="Times New Roman" w:cs="Times New Roman"/>
        </w:rPr>
        <w:t xml:space="preserve">на официальном сайте </w:t>
      </w:r>
      <w:r w:rsidR="00271F07" w:rsidRPr="00271F07">
        <w:rPr>
          <w:rFonts w:ascii="Times New Roman" w:hAnsi="Times New Roman" w:cs="Times New Roman"/>
          <w:color w:val="000000"/>
          <w:shd w:val="clear" w:color="auto" w:fill="FFFFFF"/>
        </w:rPr>
        <w:t xml:space="preserve">ФНС </w:t>
      </w:r>
      <w:proofErr w:type="spellStart"/>
      <w:r w:rsidR="00271F07" w:rsidRPr="00271F07">
        <w:rPr>
          <w:rFonts w:ascii="Times New Roman" w:hAnsi="Times New Roman" w:cs="Times New Roman"/>
          <w:color w:val="000000"/>
          <w:shd w:val="clear" w:color="auto" w:fill="FFFFFF"/>
        </w:rPr>
        <w:t>nalog</w:t>
      </w:r>
      <w:proofErr w:type="spellEnd"/>
      <w:r w:rsidR="00271F07" w:rsidRPr="00271F07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spellStart"/>
      <w:r w:rsidR="00271F07" w:rsidRPr="00271F0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gov</w:t>
      </w:r>
      <w:proofErr w:type="spellEnd"/>
      <w:r w:rsidR="00271F07" w:rsidRPr="00271F07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spellStart"/>
      <w:r w:rsidR="00271F07" w:rsidRPr="00271F07">
        <w:rPr>
          <w:rFonts w:ascii="Times New Roman" w:hAnsi="Times New Roman" w:cs="Times New Roman"/>
          <w:color w:val="000000"/>
          <w:shd w:val="clear" w:color="auto" w:fill="FFFFFF"/>
        </w:rPr>
        <w:t>ru</w:t>
      </w:r>
      <w:proofErr w:type="spellEnd"/>
      <w:r w:rsidR="00271F07" w:rsidRPr="00271F0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71F07">
        <w:rPr>
          <w:rFonts w:ascii="Times New Roman" w:hAnsi="Times New Roman" w:cs="Times New Roman"/>
          <w:color w:val="000000"/>
          <w:shd w:val="clear" w:color="auto" w:fill="FFFFFF"/>
        </w:rPr>
        <w:t xml:space="preserve"> - </w:t>
      </w:r>
      <w:r w:rsidR="00271F07" w:rsidRPr="00271F07">
        <w:rPr>
          <w:rFonts w:ascii="Times New Roman" w:hAnsi="Times New Roman" w:cs="Times New Roman"/>
          <w:color w:val="000000"/>
          <w:shd w:val="clear" w:color="auto" w:fill="FFFFFF"/>
        </w:rPr>
        <w:t>сервис «Личный кабинет налогоплательщика для физических лиц»)</w:t>
      </w:r>
    </w:p>
    <w:p w:rsidR="007202F6" w:rsidRDefault="007202F6" w:rsidP="00C2483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2699B" w:rsidRPr="00187A1D" w:rsidRDefault="00C2483A" w:rsidP="00C2483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87A1D">
        <w:rPr>
          <w:rFonts w:ascii="Times New Roman" w:hAnsi="Times New Roman" w:cs="Times New Roman"/>
          <w:b/>
        </w:rPr>
        <w:t xml:space="preserve">Доступны </w:t>
      </w:r>
      <w:r w:rsidR="0092699B" w:rsidRPr="00187A1D">
        <w:rPr>
          <w:rFonts w:ascii="Times New Roman" w:hAnsi="Times New Roman" w:cs="Times New Roman"/>
          <w:b/>
        </w:rPr>
        <w:t xml:space="preserve">2 способа заполнения </w:t>
      </w:r>
      <w:r w:rsidR="00D959DB" w:rsidRPr="00187A1D">
        <w:rPr>
          <w:rFonts w:ascii="Times New Roman" w:hAnsi="Times New Roman" w:cs="Times New Roman"/>
          <w:b/>
        </w:rPr>
        <w:t xml:space="preserve">и направления </w:t>
      </w:r>
      <w:r w:rsidR="00EF02B6" w:rsidRPr="00187A1D">
        <w:rPr>
          <w:rFonts w:ascii="Times New Roman" w:hAnsi="Times New Roman" w:cs="Times New Roman"/>
          <w:b/>
        </w:rPr>
        <w:t xml:space="preserve">декларации: заполнить онлайн </w:t>
      </w:r>
      <w:r w:rsidR="00EF02B6" w:rsidRPr="00187A1D">
        <w:rPr>
          <w:rFonts w:ascii="Times New Roman" w:hAnsi="Times New Roman" w:cs="Times New Roman"/>
        </w:rPr>
        <w:t>или</w:t>
      </w:r>
      <w:r w:rsidR="00EF02B6" w:rsidRPr="00187A1D">
        <w:rPr>
          <w:rFonts w:ascii="Times New Roman" w:hAnsi="Times New Roman" w:cs="Times New Roman"/>
          <w:b/>
        </w:rPr>
        <w:t xml:space="preserve"> загрузить готовый </w:t>
      </w:r>
      <w:r w:rsidR="00EF02B6" w:rsidRPr="00187A1D">
        <w:rPr>
          <w:rFonts w:ascii="Times New Roman" w:hAnsi="Times New Roman" w:cs="Times New Roman"/>
          <w:b/>
          <w:lang w:val="en-US"/>
        </w:rPr>
        <w:t>XML</w:t>
      </w:r>
      <w:r w:rsidR="00EF02B6" w:rsidRPr="00187A1D">
        <w:rPr>
          <w:rFonts w:ascii="Times New Roman" w:hAnsi="Times New Roman" w:cs="Times New Roman"/>
          <w:b/>
        </w:rPr>
        <w:t xml:space="preserve"> файл</w:t>
      </w:r>
      <w:r w:rsidRPr="00187A1D">
        <w:rPr>
          <w:rFonts w:ascii="Times New Roman" w:hAnsi="Times New Roman" w:cs="Times New Roman"/>
          <w:b/>
        </w:rPr>
        <w:t>:</w:t>
      </w:r>
    </w:p>
    <w:p w:rsidR="00EF02B6" w:rsidRPr="00187A1D" w:rsidRDefault="00EF02B6" w:rsidP="00C2483A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87A1D">
        <w:rPr>
          <w:rFonts w:ascii="Times New Roman" w:hAnsi="Times New Roman" w:cs="Times New Roman"/>
          <w:b/>
          <w:u w:val="single"/>
        </w:rPr>
        <w:t>Заполнение онлайн:</w:t>
      </w:r>
    </w:p>
    <w:p w:rsidR="00855554" w:rsidRPr="00187A1D" w:rsidRDefault="00855554" w:rsidP="00C2483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87A1D">
        <w:rPr>
          <w:rFonts w:ascii="Times New Roman" w:hAnsi="Times New Roman" w:cs="Times New Roman"/>
          <w:b/>
        </w:rPr>
        <w:t xml:space="preserve">1 этап: </w:t>
      </w:r>
      <w:r w:rsidRPr="00187A1D">
        <w:rPr>
          <w:rFonts w:ascii="Times New Roman" w:hAnsi="Times New Roman" w:cs="Times New Roman"/>
        </w:rPr>
        <w:t xml:space="preserve">Данные – выбрать </w:t>
      </w:r>
      <w:r w:rsidR="00C2483A" w:rsidRPr="00187A1D">
        <w:rPr>
          <w:rFonts w:ascii="Times New Roman" w:hAnsi="Times New Roman" w:cs="Times New Roman"/>
        </w:rPr>
        <w:t xml:space="preserve">отчетный </w:t>
      </w:r>
      <w:r w:rsidRPr="00187A1D">
        <w:rPr>
          <w:rFonts w:ascii="Times New Roman" w:hAnsi="Times New Roman" w:cs="Times New Roman"/>
        </w:rPr>
        <w:t>год и указать впервые ли Вы  подаете декларацию;</w:t>
      </w:r>
    </w:p>
    <w:p w:rsidR="00855554" w:rsidRPr="00187A1D" w:rsidRDefault="00855554" w:rsidP="00C2483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87A1D">
        <w:rPr>
          <w:rFonts w:ascii="Times New Roman" w:hAnsi="Times New Roman" w:cs="Times New Roman"/>
          <w:b/>
        </w:rPr>
        <w:t xml:space="preserve">2 этап: </w:t>
      </w:r>
      <w:r w:rsidRPr="00187A1D">
        <w:rPr>
          <w:rFonts w:ascii="Times New Roman" w:hAnsi="Times New Roman" w:cs="Times New Roman"/>
        </w:rPr>
        <w:t>Доходы – добавить источник дохода. Если источник дохода отобразился в ЛК</w:t>
      </w:r>
      <w:r w:rsidR="00C2483A" w:rsidRPr="00187A1D">
        <w:rPr>
          <w:rFonts w:ascii="Times New Roman" w:hAnsi="Times New Roman" w:cs="Times New Roman"/>
        </w:rPr>
        <w:t xml:space="preserve"> -</w:t>
      </w:r>
      <w:r w:rsidRPr="00187A1D">
        <w:rPr>
          <w:rFonts w:ascii="Times New Roman" w:hAnsi="Times New Roman" w:cs="Times New Roman"/>
        </w:rPr>
        <w:t xml:space="preserve"> </w:t>
      </w:r>
      <w:proofErr w:type="gramStart"/>
      <w:r w:rsidRPr="00187A1D">
        <w:rPr>
          <w:rFonts w:ascii="Times New Roman" w:hAnsi="Times New Roman" w:cs="Times New Roman"/>
        </w:rPr>
        <w:t>значит</w:t>
      </w:r>
      <w:proofErr w:type="gramEnd"/>
      <w:r w:rsidRPr="00187A1D">
        <w:rPr>
          <w:rFonts w:ascii="Times New Roman" w:hAnsi="Times New Roman" w:cs="Times New Roman"/>
        </w:rPr>
        <w:t xml:space="preserve"> переходим на следующий этап;</w:t>
      </w:r>
    </w:p>
    <w:p w:rsidR="00855554" w:rsidRPr="00187A1D" w:rsidRDefault="00855554" w:rsidP="00C2483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87A1D">
        <w:rPr>
          <w:rFonts w:ascii="Times New Roman" w:hAnsi="Times New Roman" w:cs="Times New Roman"/>
          <w:b/>
        </w:rPr>
        <w:t>3 этап:</w:t>
      </w:r>
      <w:r w:rsidRPr="00187A1D">
        <w:rPr>
          <w:rFonts w:ascii="Times New Roman" w:hAnsi="Times New Roman" w:cs="Times New Roman"/>
        </w:rPr>
        <w:t xml:space="preserve"> Выбор вычета – выбрать вид вычета, проставив галочку (социальный, стандартный или имущественный). Если есть дети до 18 лет или очно обучающийся ребенок до 24 лет, то необходимо выбрать стандартный вы</w:t>
      </w:r>
      <w:r w:rsidR="00894205" w:rsidRPr="00187A1D">
        <w:rPr>
          <w:rFonts w:ascii="Times New Roman" w:hAnsi="Times New Roman" w:cs="Times New Roman"/>
        </w:rPr>
        <w:t>чет и указать количество детей;</w:t>
      </w:r>
    </w:p>
    <w:p w:rsidR="00855554" w:rsidRPr="00187A1D" w:rsidRDefault="00855554" w:rsidP="00C2483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87A1D">
        <w:rPr>
          <w:rFonts w:ascii="Times New Roman" w:hAnsi="Times New Roman" w:cs="Times New Roman"/>
          <w:b/>
        </w:rPr>
        <w:t>4 этап:</w:t>
      </w:r>
      <w:r w:rsidRPr="00187A1D">
        <w:rPr>
          <w:rFonts w:ascii="Times New Roman" w:hAnsi="Times New Roman" w:cs="Times New Roman"/>
        </w:rPr>
        <w:t xml:space="preserve"> Вычеты – выбрать вычет, проставив галочку (лечение, обучение и т. д.) и указать сумму расходов</w:t>
      </w:r>
      <w:r w:rsidR="00894205" w:rsidRPr="00187A1D">
        <w:rPr>
          <w:rFonts w:ascii="Times New Roman" w:hAnsi="Times New Roman" w:cs="Times New Roman"/>
        </w:rPr>
        <w:t>;</w:t>
      </w:r>
    </w:p>
    <w:p w:rsidR="00894205" w:rsidRPr="00187A1D" w:rsidRDefault="00894205" w:rsidP="00C2483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87A1D">
        <w:rPr>
          <w:rFonts w:ascii="Times New Roman" w:hAnsi="Times New Roman" w:cs="Times New Roman"/>
          <w:b/>
        </w:rPr>
        <w:t xml:space="preserve">5 этап:  </w:t>
      </w:r>
      <w:r w:rsidRPr="00187A1D">
        <w:rPr>
          <w:rFonts w:ascii="Times New Roman" w:hAnsi="Times New Roman" w:cs="Times New Roman"/>
        </w:rPr>
        <w:t>На данном этапе Вы можете просмотреть декларацию и прикрепить подтверждающие файлы документов (фото или скан</w:t>
      </w:r>
      <w:r w:rsidR="00C2483A" w:rsidRPr="00187A1D">
        <w:rPr>
          <w:rFonts w:ascii="Times New Roman" w:hAnsi="Times New Roman" w:cs="Times New Roman"/>
        </w:rPr>
        <w:t xml:space="preserve"> (максимальный размер загружаемых файлов 20 Мб)</w:t>
      </w:r>
      <w:r w:rsidRPr="00187A1D">
        <w:rPr>
          <w:rFonts w:ascii="Times New Roman" w:hAnsi="Times New Roman" w:cs="Times New Roman"/>
        </w:rPr>
        <w:t xml:space="preserve">). Также на данном этапе необходимо подписать декларацию электронной подписью (ввести пароль к сертификату ЭП). Подтвердить и отправить. </w:t>
      </w:r>
    </w:p>
    <w:p w:rsidR="00894205" w:rsidRPr="00187A1D" w:rsidRDefault="00894205" w:rsidP="00C2483A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87A1D">
        <w:rPr>
          <w:rFonts w:ascii="Times New Roman" w:hAnsi="Times New Roman" w:cs="Times New Roman"/>
          <w:b/>
          <w:u w:val="single"/>
        </w:rPr>
        <w:t xml:space="preserve">Загрузить готовый </w:t>
      </w:r>
      <w:r w:rsidRPr="00187A1D">
        <w:rPr>
          <w:rFonts w:ascii="Times New Roman" w:hAnsi="Times New Roman" w:cs="Times New Roman"/>
          <w:b/>
          <w:u w:val="single"/>
          <w:lang w:val="en-US"/>
        </w:rPr>
        <w:t>XML</w:t>
      </w:r>
      <w:r w:rsidRPr="00187A1D">
        <w:rPr>
          <w:rFonts w:ascii="Times New Roman" w:hAnsi="Times New Roman" w:cs="Times New Roman"/>
          <w:b/>
          <w:u w:val="single"/>
        </w:rPr>
        <w:t xml:space="preserve"> файл</w:t>
      </w:r>
      <w:r w:rsidRPr="00187A1D">
        <w:rPr>
          <w:rFonts w:ascii="Times New Roman" w:hAnsi="Times New Roman" w:cs="Times New Roman"/>
        </w:rPr>
        <w:t xml:space="preserve"> (файл декларации заполненной в программе «Декларация»).</w:t>
      </w:r>
    </w:p>
    <w:p w:rsidR="00894205" w:rsidRPr="00187A1D" w:rsidRDefault="00894205" w:rsidP="00C2483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87A1D">
        <w:rPr>
          <w:rFonts w:ascii="Times New Roman" w:hAnsi="Times New Roman" w:cs="Times New Roman"/>
          <w:b/>
        </w:rPr>
        <w:t>1 этап:</w:t>
      </w:r>
      <w:r w:rsidRPr="00187A1D">
        <w:rPr>
          <w:rFonts w:ascii="Times New Roman" w:hAnsi="Times New Roman" w:cs="Times New Roman"/>
        </w:rPr>
        <w:t xml:space="preserve"> </w:t>
      </w:r>
      <w:r w:rsidR="00BF02B9" w:rsidRPr="00187A1D">
        <w:rPr>
          <w:rFonts w:ascii="Times New Roman" w:hAnsi="Times New Roman" w:cs="Times New Roman"/>
        </w:rPr>
        <w:t>В</w:t>
      </w:r>
      <w:r w:rsidRPr="00187A1D">
        <w:rPr>
          <w:rFonts w:ascii="Times New Roman" w:hAnsi="Times New Roman" w:cs="Times New Roman"/>
        </w:rPr>
        <w:t xml:space="preserve">ыбрать </w:t>
      </w:r>
      <w:r w:rsidR="00C2483A" w:rsidRPr="00187A1D">
        <w:rPr>
          <w:rFonts w:ascii="Times New Roman" w:hAnsi="Times New Roman" w:cs="Times New Roman"/>
        </w:rPr>
        <w:t xml:space="preserve">отчетный </w:t>
      </w:r>
      <w:r w:rsidRPr="00187A1D">
        <w:rPr>
          <w:rFonts w:ascii="Times New Roman" w:hAnsi="Times New Roman" w:cs="Times New Roman"/>
        </w:rPr>
        <w:t>год</w:t>
      </w:r>
      <w:r w:rsidR="00C2483A" w:rsidRPr="00187A1D">
        <w:rPr>
          <w:rFonts w:ascii="Times New Roman" w:hAnsi="Times New Roman" w:cs="Times New Roman"/>
        </w:rPr>
        <w:t>,</w:t>
      </w:r>
      <w:r w:rsidRPr="00187A1D">
        <w:rPr>
          <w:rFonts w:ascii="Times New Roman" w:hAnsi="Times New Roman" w:cs="Times New Roman"/>
        </w:rPr>
        <w:t xml:space="preserve"> за который представляется декларация, </w:t>
      </w:r>
      <w:r w:rsidR="00BF02B9" w:rsidRPr="00187A1D">
        <w:rPr>
          <w:rFonts w:ascii="Times New Roman" w:hAnsi="Times New Roman" w:cs="Times New Roman"/>
        </w:rPr>
        <w:t>загрузить</w:t>
      </w:r>
      <w:r w:rsidRPr="00187A1D">
        <w:rPr>
          <w:rFonts w:ascii="Times New Roman" w:hAnsi="Times New Roman" w:cs="Times New Roman"/>
        </w:rPr>
        <w:t xml:space="preserve"> файл</w:t>
      </w:r>
      <w:r w:rsidR="00BF02B9" w:rsidRPr="00187A1D">
        <w:rPr>
          <w:rFonts w:ascii="Times New Roman" w:hAnsi="Times New Roman" w:cs="Times New Roman"/>
        </w:rPr>
        <w:t>;</w:t>
      </w:r>
    </w:p>
    <w:p w:rsidR="00BF02B9" w:rsidRPr="00187A1D" w:rsidRDefault="00BF02B9" w:rsidP="00C2483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87A1D">
        <w:rPr>
          <w:rFonts w:ascii="Times New Roman" w:hAnsi="Times New Roman" w:cs="Times New Roman"/>
          <w:b/>
        </w:rPr>
        <w:t>2 этап:</w:t>
      </w:r>
      <w:r w:rsidRPr="00187A1D">
        <w:rPr>
          <w:rFonts w:ascii="Times New Roman" w:hAnsi="Times New Roman" w:cs="Times New Roman"/>
        </w:rPr>
        <w:t xml:space="preserve"> Возможность просмотра декларации;</w:t>
      </w:r>
    </w:p>
    <w:p w:rsidR="005F01CB" w:rsidRDefault="00BF02B9" w:rsidP="00271F0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87A1D">
        <w:rPr>
          <w:rFonts w:ascii="Times New Roman" w:hAnsi="Times New Roman" w:cs="Times New Roman"/>
          <w:b/>
        </w:rPr>
        <w:t>3 этап:</w:t>
      </w:r>
      <w:r w:rsidRPr="00187A1D">
        <w:rPr>
          <w:rFonts w:ascii="Times New Roman" w:hAnsi="Times New Roman" w:cs="Times New Roman"/>
        </w:rPr>
        <w:t xml:space="preserve"> Отправка. На этом этапе при необходимости добавляем сканы либо фотографии документов к декларации (дополнительные документы – добавить). Также на данном этапе необходимо подписать декларацию электронной подписью (ввести пароль  к сертификату ЭП). Подтвердить и отправить.</w:t>
      </w:r>
    </w:p>
    <w:p w:rsidR="00FC5CA0" w:rsidRPr="007202F6" w:rsidRDefault="00BF02B9" w:rsidP="007202F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87A1D">
        <w:rPr>
          <w:rFonts w:ascii="Times New Roman" w:hAnsi="Times New Roman" w:cs="Times New Roman"/>
        </w:rPr>
        <w:t xml:space="preserve">После отправки декларации </w:t>
      </w:r>
      <w:r w:rsidR="005F01CB">
        <w:rPr>
          <w:rFonts w:ascii="Times New Roman" w:hAnsi="Times New Roman" w:cs="Times New Roman"/>
        </w:rPr>
        <w:t>одним из вышеуказанных способов</w:t>
      </w:r>
      <w:r w:rsidRPr="00187A1D">
        <w:rPr>
          <w:rFonts w:ascii="Times New Roman" w:hAnsi="Times New Roman" w:cs="Times New Roman"/>
        </w:rPr>
        <w:t xml:space="preserve"> предлагается сразу сформировать заявление о возврате. Для этого необходимо заполнить банковские </w:t>
      </w:r>
      <w:r w:rsidR="004A068E" w:rsidRPr="00187A1D">
        <w:rPr>
          <w:rFonts w:ascii="Times New Roman" w:hAnsi="Times New Roman" w:cs="Times New Roman"/>
        </w:rPr>
        <w:t xml:space="preserve">реквизиты. </w:t>
      </w:r>
    </w:p>
    <w:p w:rsidR="00FC5CA0" w:rsidRPr="00FC5CA0" w:rsidRDefault="004A068E" w:rsidP="00FC5CA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187A1D">
        <w:rPr>
          <w:rFonts w:ascii="Times New Roman" w:hAnsi="Times New Roman" w:cs="Times New Roman"/>
          <w:b/>
        </w:rPr>
        <w:t>Направить дополнительные документы, на основании ко</w:t>
      </w:r>
      <w:r w:rsidR="00B376D0" w:rsidRPr="00187A1D">
        <w:rPr>
          <w:rFonts w:ascii="Times New Roman" w:hAnsi="Times New Roman" w:cs="Times New Roman"/>
          <w:b/>
        </w:rPr>
        <w:t>торых была заполнена декларация и котор</w:t>
      </w:r>
      <w:r w:rsidR="000908E5">
        <w:rPr>
          <w:rFonts w:ascii="Times New Roman" w:hAnsi="Times New Roman" w:cs="Times New Roman"/>
          <w:b/>
        </w:rPr>
        <w:t>ые не прикрепили к декларации 3</w:t>
      </w:r>
      <w:r w:rsidR="000908E5" w:rsidRPr="000908E5">
        <w:rPr>
          <w:rFonts w:ascii="Times New Roman" w:hAnsi="Times New Roman" w:cs="Times New Roman"/>
          <w:b/>
        </w:rPr>
        <w:t>-</w:t>
      </w:r>
      <w:r w:rsidR="00B376D0" w:rsidRPr="000908E5">
        <w:rPr>
          <w:rFonts w:ascii="Times New Roman" w:hAnsi="Times New Roman" w:cs="Times New Roman"/>
          <w:b/>
        </w:rPr>
        <w:t>НДФЛ</w:t>
      </w:r>
      <w:r w:rsidR="00B376D0" w:rsidRPr="00187A1D">
        <w:rPr>
          <w:rFonts w:ascii="Times New Roman" w:hAnsi="Times New Roman" w:cs="Times New Roman"/>
          <w:b/>
        </w:rPr>
        <w:t>:</w:t>
      </w:r>
      <w:r w:rsidR="00FC5CA0">
        <w:rPr>
          <w:rFonts w:ascii="Times New Roman" w:hAnsi="Times New Roman" w:cs="Times New Roman"/>
          <w:b/>
        </w:rPr>
        <w:t xml:space="preserve"> </w:t>
      </w:r>
      <w:r w:rsidR="00B376D0" w:rsidRPr="00187A1D">
        <w:rPr>
          <w:rFonts w:ascii="Times New Roman" w:hAnsi="Times New Roman" w:cs="Times New Roman"/>
        </w:rPr>
        <w:t xml:space="preserve"> Жизненные ситуации – мои </w:t>
      </w:r>
      <w:r w:rsidR="00735651" w:rsidRPr="00187A1D">
        <w:rPr>
          <w:rFonts w:ascii="Times New Roman" w:hAnsi="Times New Roman" w:cs="Times New Roman"/>
        </w:rPr>
        <w:t>декларации (выбрать декларацию</w:t>
      </w:r>
      <w:r w:rsidR="007202F6">
        <w:rPr>
          <w:rFonts w:ascii="Times New Roman" w:hAnsi="Times New Roman" w:cs="Times New Roman"/>
        </w:rPr>
        <w:t>,</w:t>
      </w:r>
      <w:r w:rsidR="00735651" w:rsidRPr="00187A1D">
        <w:rPr>
          <w:rFonts w:ascii="Times New Roman" w:hAnsi="Times New Roman" w:cs="Times New Roman"/>
        </w:rPr>
        <w:t xml:space="preserve"> нажав на номер декларации) – направить дополнительные документы. </w:t>
      </w:r>
    </w:p>
    <w:p w:rsidR="00735651" w:rsidRDefault="00735651" w:rsidP="00A319DF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87A1D">
        <w:rPr>
          <w:rFonts w:ascii="Times New Roman" w:hAnsi="Times New Roman" w:cs="Times New Roman"/>
        </w:rPr>
        <w:t xml:space="preserve">Сведения о камеральной проверки по декларации, решения, принятые по декларации отслеживать в разделе «Сообщения». </w:t>
      </w:r>
    </w:p>
    <w:p w:rsidR="00187A1D" w:rsidRDefault="00187A1D" w:rsidP="00187A1D">
      <w:pPr>
        <w:autoSpaceDE w:val="0"/>
        <w:autoSpaceDN w:val="0"/>
        <w:adjustRightInd w:val="0"/>
        <w:spacing w:line="240" w:lineRule="auto"/>
        <w:ind w:firstLine="567"/>
        <w:contextualSpacing/>
        <w:jc w:val="right"/>
        <w:rPr>
          <w:rFonts w:ascii="Times New Roman" w:hAnsi="Times New Roman" w:cs="Times New Roman"/>
        </w:rPr>
      </w:pPr>
    </w:p>
    <w:p w:rsidR="00187A1D" w:rsidRPr="00187A1D" w:rsidRDefault="00187A1D" w:rsidP="00187A1D">
      <w:pPr>
        <w:autoSpaceDE w:val="0"/>
        <w:autoSpaceDN w:val="0"/>
        <w:adjustRightInd w:val="0"/>
        <w:spacing w:line="240" w:lineRule="auto"/>
        <w:ind w:firstLine="567"/>
        <w:contextualSpacing/>
        <w:jc w:val="right"/>
        <w:rPr>
          <w:rFonts w:ascii="Times New Roman" w:hAnsi="Times New Roman" w:cs="Times New Roman"/>
        </w:rPr>
      </w:pPr>
      <w:r w:rsidRPr="00187A1D">
        <w:rPr>
          <w:rFonts w:ascii="Times New Roman" w:hAnsi="Times New Roman" w:cs="Times New Roman"/>
        </w:rPr>
        <w:t xml:space="preserve">Специалист отдела работы с налогоплательщиками </w:t>
      </w:r>
    </w:p>
    <w:p w:rsidR="00187A1D" w:rsidRDefault="00187A1D" w:rsidP="00187A1D">
      <w:pPr>
        <w:autoSpaceDE w:val="0"/>
        <w:autoSpaceDN w:val="0"/>
        <w:adjustRightInd w:val="0"/>
        <w:spacing w:line="240" w:lineRule="auto"/>
        <w:ind w:firstLine="567"/>
        <w:contextualSpacing/>
        <w:jc w:val="right"/>
        <w:rPr>
          <w:rFonts w:ascii="Times New Roman" w:hAnsi="Times New Roman" w:cs="Times New Roman"/>
        </w:rPr>
      </w:pPr>
      <w:r w:rsidRPr="00187A1D">
        <w:rPr>
          <w:rFonts w:ascii="Times New Roman" w:hAnsi="Times New Roman" w:cs="Times New Roman"/>
        </w:rPr>
        <w:t>Долгих Дина Маратовна</w:t>
      </w:r>
    </w:p>
    <w:p w:rsidR="008658E5" w:rsidRPr="00187A1D" w:rsidRDefault="008658E5" w:rsidP="00187A1D">
      <w:pPr>
        <w:autoSpaceDE w:val="0"/>
        <w:autoSpaceDN w:val="0"/>
        <w:adjustRightInd w:val="0"/>
        <w:spacing w:line="240" w:lineRule="auto"/>
        <w:ind w:firstLine="567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02.03.2021г.</w:t>
      </w:r>
      <w:bookmarkStart w:id="0" w:name="_GoBack"/>
      <w:bookmarkEnd w:id="0"/>
    </w:p>
    <w:sectPr w:rsidR="008658E5" w:rsidRPr="00187A1D" w:rsidSect="00D36FF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5BF5"/>
    <w:multiLevelType w:val="hybridMultilevel"/>
    <w:tmpl w:val="F000B196"/>
    <w:lvl w:ilvl="0" w:tplc="61742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89"/>
    <w:rsid w:val="000908E5"/>
    <w:rsid w:val="001670D1"/>
    <w:rsid w:val="00187A1D"/>
    <w:rsid w:val="00271F07"/>
    <w:rsid w:val="004A068E"/>
    <w:rsid w:val="005F01CB"/>
    <w:rsid w:val="00602289"/>
    <w:rsid w:val="007202F6"/>
    <w:rsid w:val="00735651"/>
    <w:rsid w:val="00855554"/>
    <w:rsid w:val="008658E5"/>
    <w:rsid w:val="00894205"/>
    <w:rsid w:val="0092699B"/>
    <w:rsid w:val="00A319DF"/>
    <w:rsid w:val="00B05EA2"/>
    <w:rsid w:val="00B376D0"/>
    <w:rsid w:val="00BF02B9"/>
    <w:rsid w:val="00C2483A"/>
    <w:rsid w:val="00D36FF2"/>
    <w:rsid w:val="00D959DB"/>
    <w:rsid w:val="00E62FB6"/>
    <w:rsid w:val="00EF02B6"/>
    <w:rsid w:val="00FC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4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Дина Маратовна</dc:creator>
  <cp:lastModifiedBy>Полковникова Ольга Александровна</cp:lastModifiedBy>
  <cp:revision>8</cp:revision>
  <cp:lastPrinted>2021-02-20T06:59:00Z</cp:lastPrinted>
  <dcterms:created xsi:type="dcterms:W3CDTF">2021-02-19T09:46:00Z</dcterms:created>
  <dcterms:modified xsi:type="dcterms:W3CDTF">2021-03-02T05:53:00Z</dcterms:modified>
</cp:coreProperties>
</file>