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B" w:rsidRDefault="0060275B" w:rsidP="0060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проекты</w:t>
      </w:r>
    </w:p>
    <w:p w:rsidR="0060275B" w:rsidRDefault="0060275B" w:rsidP="00602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Инвестиционные проекты, планируемые на территории Пластовского муниципального района на долгосрочную перспективу</w:t>
      </w:r>
    </w:p>
    <w:p w:rsidR="0060275B" w:rsidRDefault="0060275B" w:rsidP="00602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75B" w:rsidRDefault="0060275B" w:rsidP="0060275B">
      <w:pPr>
        <w:spacing w:after="0" w:line="360" w:lineRule="auto"/>
        <w:ind w:firstLine="708"/>
        <w:rPr>
          <w:rFonts w:ascii="Times New Roman" w:hAnsi="Times New Roman"/>
          <w:bCs/>
          <w:noProof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837"/>
        <w:gridCol w:w="3401"/>
        <w:gridCol w:w="1418"/>
        <w:gridCol w:w="1276"/>
      </w:tblGrid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предприятия или инициатор</w:t>
            </w:r>
          </w:p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(куратор) проекта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реализации проекта</w:t>
            </w:r>
          </w:p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0275B" w:rsidTr="00A50749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Крупные предприятия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            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Хвостохранилища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ЗИФ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            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Хвостохранилища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Пластовской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ЗИФ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2017- 2020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            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Строительство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углубка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ствола шахты «Центральная» до 800 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2016-2020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            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поисково-оценочные работы, опытно-промышленная разведка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тепличного комплекса на ГОК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 w:rsidP="00A50749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2018-20</w:t>
            </w:r>
            <w:r w:rsidR="00A507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ЦПТ ГОК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(циклично-поточная технология)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2017-2021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205,0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ЗИФ ГОК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(увеличение мощности до 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2018-2021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ФЗЦО им. Артема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Реконструкция ЗИФ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(увеличение мощности до 5 млн. тонн в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 w:rsidP="00A50749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</w:t>
            </w:r>
            <w:r w:rsidR="00A507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Южуралзолото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Группа Компаний»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КПП ш. «Центральная»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7F2065" w:rsidTr="004C7EA0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65" w:rsidRDefault="007F2065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65" w:rsidRDefault="007F206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</w:t>
            </w:r>
          </w:p>
          <w:p w:rsidR="007F2065" w:rsidRDefault="007F2065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«Пласт – Рифей»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65" w:rsidRPr="007F2065" w:rsidRDefault="007F2065" w:rsidP="003F323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06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завода по мокрому обогащению каолина и завода по производству </w:t>
            </w:r>
            <w:proofErr w:type="spellStart"/>
            <w:r w:rsidRPr="007F2065">
              <w:rPr>
                <w:rFonts w:ascii="Times New Roman" w:hAnsi="Times New Roman" w:cs="Times New Roman"/>
                <w:sz w:val="26"/>
                <w:szCs w:val="26"/>
              </w:rPr>
              <w:t>фиброцементных</w:t>
            </w:r>
            <w:proofErr w:type="spellEnd"/>
            <w:r w:rsidRPr="007F2065">
              <w:rPr>
                <w:rFonts w:ascii="Times New Roman" w:hAnsi="Times New Roman" w:cs="Times New Roman"/>
                <w:sz w:val="26"/>
                <w:szCs w:val="26"/>
              </w:rPr>
              <w:t xml:space="preserve"> плит в г. Пласт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65" w:rsidRPr="007F2065" w:rsidRDefault="007F2065" w:rsidP="003F323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065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65" w:rsidRPr="007F2065" w:rsidRDefault="007F2065" w:rsidP="003F323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Малый и средний бизнес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ИП Дмитриенко Г.А.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швейной фабрики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28630F" w:rsidP="0028630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2019-2025</w:t>
            </w:r>
            <w:r w:rsidR="006027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«Инвестиции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Ройал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Трейд»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животноводческого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ООО «Инвестиции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Ройал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Трейд»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тепличного комплекса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2019-2020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Мутошвили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Д.Э.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Торгового комплекса стройматериалов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«Светлая Эра»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торгового комплекса «Раздолье»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28630F" w:rsidP="0028630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  <w:r w:rsidR="006027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Жилищное строительство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5</w:t>
            </w:r>
            <w:r w:rsidR="00A507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(2 секция)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A50749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6027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2021-2022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2023-2024</w:t>
            </w:r>
          </w:p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многоквартирного  жилого дома по адресу: г. Пласт, ул. Сумина,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2024-2025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Газоснабжение и ЖКХ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Реконструкция очистных сооружений г. Пласт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A50749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="002863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 w:rsidP="0028630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2863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  <w:tr w:rsidR="001C52E2" w:rsidTr="007F2065">
        <w:trPr>
          <w:cantSplit/>
          <w:trHeight w:val="108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Газоснабжение жилых домов </w:t>
            </w:r>
            <w:proofErr w:type="gram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с</w:t>
            </w:r>
            <w:proofErr w:type="gram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Старый </w:t>
            </w:r>
            <w:proofErr w:type="spell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Кумляк</w:t>
            </w:r>
            <w:proofErr w:type="spell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3,15</w:t>
            </w:r>
          </w:p>
        </w:tc>
      </w:tr>
      <w:tr w:rsidR="001C52E2" w:rsidTr="0027675C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Газоснабжение жилых домов с. Новый </w:t>
            </w:r>
            <w:proofErr w:type="spell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Кумляк</w:t>
            </w:r>
            <w:proofErr w:type="spell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1C52E2" w:rsidTr="0027675C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Газоснабжение жилых домов </w:t>
            </w:r>
            <w:proofErr w:type="gram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с</w:t>
            </w:r>
            <w:proofErr w:type="gram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Кукушка</w:t>
            </w:r>
            <w:proofErr w:type="gram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5,25</w:t>
            </w:r>
          </w:p>
        </w:tc>
      </w:tr>
      <w:tr w:rsidR="001C52E2" w:rsidTr="0027675C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Газоснабжение жилых домов с. Воронино,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1C52E2" w:rsidTr="0027675C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Газоснабжение жилых домов по ул. Шишкина, ул. Новая г. Пласт,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C52E2" w:rsidTr="0027675C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2E2" w:rsidRDefault="001C52E2" w:rsidP="001C52E2">
            <w:pPr>
              <w:jc w:val="center"/>
            </w:pPr>
            <w:r w:rsidRPr="004D359A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Газоснабжение жилых домов по ул. 9 января, ул. </w:t>
            </w:r>
            <w:proofErr w:type="spellStart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>Багинская</w:t>
            </w:r>
            <w:proofErr w:type="spellEnd"/>
            <w:r w:rsidRPr="001C52E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г. Пласт, 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2E2" w:rsidRPr="001C52E2" w:rsidRDefault="001C52E2" w:rsidP="003F32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2E2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60275B" w:rsidTr="00A50749">
        <w:trPr>
          <w:cantSplit/>
          <w:trHeight w:val="480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Социальная сфера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Пристрой к МОУ СОШ №2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28630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2019-2022</w:t>
            </w:r>
            <w:bookmarkStart w:id="0" w:name="_GoBack"/>
            <w:bookmarkEnd w:id="0"/>
            <w:r w:rsidR="0060275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217,0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Пристрой к МКДОУ д/с№12 г. Пласт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2021-2022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65,0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крытого хоккейного корта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2019 -2020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1C52E2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15,5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капитальных и текущих ремонтов  объектов социальной сферы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2020-2035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Открытие музея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Кочкарь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2035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Дом народного творчества в г. Пласт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2035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60275B" w:rsidTr="00A50749">
        <w:trPr>
          <w:cantSplit/>
          <w:trHeight w:val="48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Пластовского муниципального района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Строительство ледового дворца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2035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B" w:rsidRDefault="0060275B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</w:tbl>
    <w:p w:rsidR="0060275B" w:rsidRDefault="0060275B" w:rsidP="00602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2B7" w:rsidRDefault="006B12B7"/>
    <w:sectPr w:rsidR="006B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2"/>
    <w:rsid w:val="001C52E2"/>
    <w:rsid w:val="0028630F"/>
    <w:rsid w:val="0060275B"/>
    <w:rsid w:val="006B12B7"/>
    <w:rsid w:val="007F2065"/>
    <w:rsid w:val="00A50749"/>
    <w:rsid w:val="00A6757B"/>
    <w:rsid w:val="00A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027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027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2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A4F6-EDBD-43FD-8BE9-FFFBC828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7</cp:revision>
  <cp:lastPrinted>2020-04-13T04:51:00Z</cp:lastPrinted>
  <dcterms:created xsi:type="dcterms:W3CDTF">2020-04-13T04:47:00Z</dcterms:created>
  <dcterms:modified xsi:type="dcterms:W3CDTF">2020-04-13T05:58:00Z</dcterms:modified>
</cp:coreProperties>
</file>