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304CD6" w:rsidRPr="0008553A" w:rsidTr="00C650EE">
        <w:trPr>
          <w:trHeight w:val="3537"/>
          <w:jc w:val="center"/>
        </w:trPr>
        <w:tc>
          <w:tcPr>
            <w:tcW w:w="9195" w:type="dxa"/>
          </w:tcPr>
          <w:tbl>
            <w:tblPr>
              <w:tblW w:w="0" w:type="auto"/>
              <w:jc w:val="center"/>
              <w:tblInd w:w="221" w:type="dxa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304CD6" w:rsidRPr="0008553A" w:rsidTr="00C650EE">
              <w:trPr>
                <w:trHeight w:val="3537"/>
                <w:jc w:val="center"/>
              </w:trPr>
              <w:tc>
                <w:tcPr>
                  <w:tcW w:w="9195" w:type="dxa"/>
                </w:tcPr>
                <w:tbl>
                  <w:tblPr>
                    <w:tblW w:w="0" w:type="auto"/>
                    <w:jc w:val="center"/>
                    <w:tblInd w:w="22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95"/>
                  </w:tblGrid>
                  <w:tr w:rsidR="00304CD6" w:rsidRPr="0008553A" w:rsidTr="00C650EE">
                    <w:trPr>
                      <w:trHeight w:val="3537"/>
                      <w:jc w:val="center"/>
                    </w:trPr>
                    <w:tc>
                      <w:tcPr>
                        <w:tcW w:w="9195" w:type="dxa"/>
                      </w:tcPr>
                      <w:p w:rsidR="00304CD6" w:rsidRPr="0008553A" w:rsidRDefault="00304CD6" w:rsidP="00C650E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9620" cy="899160"/>
                              <wp:effectExtent l="19050" t="0" r="0" b="0"/>
                              <wp:docPr id="1" name="Рисунок 1" descr="герб город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город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620" cy="899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4CD6" w:rsidRPr="0008553A" w:rsidRDefault="00304CD6" w:rsidP="00C650E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304CD6" w:rsidRPr="0008553A" w:rsidRDefault="00304CD6" w:rsidP="00C650EE">
                        <w:pPr>
                          <w:tabs>
                            <w:tab w:val="center" w:pos="4551"/>
                            <w:tab w:val="right" w:pos="8306"/>
                          </w:tabs>
                          <w:spacing w:after="0" w:line="240" w:lineRule="auto"/>
                          <w:ind w:right="-13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 xml:space="preserve"> АДМИНИСТРАЦИЯ ПЛАСТОВСКОГО МУНИЦИПАЛЬНОГО РАЙОНА</w:t>
                        </w:r>
                      </w:p>
                      <w:p w:rsidR="00304CD6" w:rsidRPr="0008553A" w:rsidRDefault="00304CD6" w:rsidP="00C650E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304CD6" w:rsidRPr="0008553A" w:rsidRDefault="00304CD6" w:rsidP="00C650EE">
                        <w:pPr>
                          <w:pBdr>
                            <w:bottom w:val="single" w:sz="12" w:space="1" w:color="auto"/>
                          </w:pBd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ind w:right="-1122"/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 xml:space="preserve">                   </w:t>
                        </w:r>
                        <w:proofErr w:type="gramStart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>П</w:t>
                        </w:r>
                        <w:proofErr w:type="gramEnd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</w:rPr>
                          <w:t xml:space="preserve"> О С Т А Н О В Л Е Н И Е</w:t>
                        </w:r>
                      </w:p>
                      <w:p w:rsidR="00304CD6" w:rsidRPr="0008553A" w:rsidRDefault="00304CD6" w:rsidP="00C650E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304CD6" w:rsidRPr="0008553A" w:rsidRDefault="00304CD6" w:rsidP="009F74F2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«</w:t>
                        </w:r>
                        <w:r w:rsidR="009F74F2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08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»____</w:t>
                        </w:r>
                        <w:r w:rsidR="009F74F2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07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_______20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20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 xml:space="preserve"> г.                           </w:t>
                        </w:r>
                        <w:r w:rsidR="009F74F2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 xml:space="preserve">                              №582</w:t>
                        </w:r>
                        <w:bookmarkStart w:id="0" w:name="_GoBack"/>
                        <w:bookmarkEnd w:id="0"/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</w:rPr>
                          <w:t>_</w:t>
                        </w:r>
                      </w:p>
                    </w:tc>
                  </w:tr>
                </w:tbl>
                <w:p w:rsidR="00304CD6" w:rsidRPr="0008553A" w:rsidRDefault="00304CD6" w:rsidP="00C650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4CD6" w:rsidRPr="0008553A" w:rsidRDefault="00304CD6" w:rsidP="00C65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4CD6" w:rsidRPr="0008553A" w:rsidRDefault="00304CD6" w:rsidP="00304C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04CD6" w:rsidRPr="0008553A" w:rsidRDefault="00304CD6" w:rsidP="00304C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постановление администрации </w:t>
      </w: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304CD6" w:rsidRPr="0008553A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266 от 07.04.2020 года</w:t>
      </w:r>
    </w:p>
    <w:p w:rsidR="00304CD6" w:rsidRPr="0008553A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4CD6" w:rsidRPr="0008553A" w:rsidRDefault="00304CD6" w:rsidP="00304C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8553A">
        <w:rPr>
          <w:rFonts w:ascii="Times New Roman" w:eastAsia="Times New Roman" w:hAnsi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/>
          <w:sz w:val="28"/>
          <w:szCs w:val="28"/>
        </w:rPr>
        <w:t xml:space="preserve">уменьшением количества дней пребывания детей в МКУ ДОЛ «Лесная сказка» до 14 календарных дней, </w:t>
      </w:r>
      <w:r w:rsidRPr="0008553A">
        <w:rPr>
          <w:rFonts w:ascii="Times New Roman" w:hAnsi="Times New Roman"/>
          <w:sz w:val="28"/>
        </w:rPr>
        <w:t>а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proofErr w:type="spellStart"/>
      <w:r w:rsidRPr="0008553A"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  <w:r w:rsidRPr="0008553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304CD6" w:rsidRPr="0008553A" w:rsidRDefault="00304CD6" w:rsidP="00304CD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08553A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304CD6" w:rsidRPr="0008553A" w:rsidRDefault="00304CD6" w:rsidP="00304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следующие изменения  в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№ 266 от 07.04.2020 года «</w:t>
      </w:r>
      <w:r w:rsidRPr="0008553A">
        <w:rPr>
          <w:rFonts w:ascii="Times New Roman" w:eastAsia="Times New Roman" w:hAnsi="Times New Roman"/>
          <w:sz w:val="28"/>
          <w:szCs w:val="28"/>
        </w:rPr>
        <w:t>Об установлении стоимости 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</w:rPr>
        <w:t>путевки в МКУ Детский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</w:rPr>
        <w:t>оздоровительный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</w:rPr>
        <w:t>лагерь «Лесная сказка», размера родительской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</w:rPr>
        <w:t>платы за путевку и размера частичной оплаты стоимости питания в лагерях дневного пребывания в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304CD6" w:rsidRPr="0008553A" w:rsidRDefault="00304CD6" w:rsidP="00304CD6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п. 2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слова «</w:t>
      </w:r>
      <w:r w:rsidRPr="0008553A">
        <w:rPr>
          <w:rFonts w:ascii="Times New Roman" w:eastAsia="Times New Roman" w:hAnsi="Times New Roman"/>
          <w:sz w:val="28"/>
          <w:szCs w:val="28"/>
        </w:rPr>
        <w:t>в сумме 2500 рублей за смену</w:t>
      </w:r>
      <w:r>
        <w:rPr>
          <w:rFonts w:ascii="Times New Roman" w:eastAsia="Times New Roman" w:hAnsi="Times New Roman"/>
          <w:sz w:val="28"/>
          <w:szCs w:val="28"/>
        </w:rPr>
        <w:t>» заменить словами «в сумме 1700 рублей за смену»</w:t>
      </w:r>
      <w:r w:rsidRPr="0008553A">
        <w:rPr>
          <w:rFonts w:ascii="Times New Roman" w:eastAsia="Times New Roman" w:hAnsi="Times New Roman"/>
          <w:sz w:val="28"/>
          <w:szCs w:val="28"/>
        </w:rPr>
        <w:t>.</w:t>
      </w:r>
    </w:p>
    <w:p w:rsidR="00304CD6" w:rsidRPr="0008553A" w:rsidRDefault="00304CD6" w:rsidP="00304CD6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Pr="0008553A"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  <w:r w:rsidRPr="0008553A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304CD6" w:rsidRPr="0008553A" w:rsidRDefault="00304CD6" w:rsidP="00304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8553A">
        <w:rPr>
          <w:rFonts w:ascii="Times New Roman" w:eastAsia="Times New Roman" w:hAnsi="Times New Roman"/>
          <w:sz w:val="28"/>
          <w:szCs w:val="28"/>
        </w:rPr>
        <w:t xml:space="preserve">Организацию выполнения настоящего постановления возложить на заместителя главы </w:t>
      </w:r>
      <w:proofErr w:type="spellStart"/>
      <w:r w:rsidRPr="0008553A"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  <w:r w:rsidRPr="0008553A">
        <w:rPr>
          <w:rFonts w:ascii="Times New Roman" w:eastAsia="Times New Roman" w:hAnsi="Times New Roman"/>
          <w:sz w:val="28"/>
          <w:szCs w:val="28"/>
        </w:rPr>
        <w:t xml:space="preserve"> муниципального района по социальным вопросам </w:t>
      </w:r>
      <w:r>
        <w:rPr>
          <w:rFonts w:ascii="Times New Roman" w:eastAsia="Times New Roman" w:hAnsi="Times New Roman"/>
          <w:sz w:val="28"/>
          <w:szCs w:val="28"/>
        </w:rPr>
        <w:t>Бычкова А.Б.</w:t>
      </w:r>
    </w:p>
    <w:p w:rsidR="00304CD6" w:rsidRPr="0008553A" w:rsidRDefault="00304CD6" w:rsidP="00304C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04CD6" w:rsidRPr="0008553A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553A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08553A">
        <w:rPr>
          <w:rFonts w:ascii="Times New Roman" w:eastAsia="Times New Roman" w:hAnsi="Times New Roman"/>
          <w:sz w:val="28"/>
          <w:szCs w:val="28"/>
        </w:rPr>
        <w:t>Пластовского</w:t>
      </w:r>
      <w:proofErr w:type="spellEnd"/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553A"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                           А.В.Неклюдов</w:t>
      </w: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04CD6" w:rsidRDefault="00304CD6" w:rsidP="00304C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785209" w:rsidRDefault="00785209"/>
    <w:sectPr w:rsidR="0078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D6"/>
    <w:rsid w:val="00304CD6"/>
    <w:rsid w:val="00785209"/>
    <w:rsid w:val="009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Пережогина</cp:lastModifiedBy>
  <cp:revision>2</cp:revision>
  <dcterms:created xsi:type="dcterms:W3CDTF">2020-07-10T09:15:00Z</dcterms:created>
  <dcterms:modified xsi:type="dcterms:W3CDTF">2020-07-10T09:15:00Z</dcterms:modified>
</cp:coreProperties>
</file>