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9B" w:rsidRDefault="006E6F9B" w:rsidP="00594174"/>
    <w:p w:rsidR="006E6F9B" w:rsidRDefault="005740F1" w:rsidP="00902AE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" style="width:60.45pt;height:69.95pt;visibility:visible">
            <v:imagedata r:id="rId7" o:title=""/>
          </v:shape>
        </w:pict>
      </w:r>
    </w:p>
    <w:p w:rsidR="006E6F9B" w:rsidRDefault="006E6F9B" w:rsidP="00902AE4">
      <w:pPr>
        <w:jc w:val="both"/>
      </w:pPr>
    </w:p>
    <w:p w:rsidR="006E6F9B" w:rsidRDefault="006E6F9B" w:rsidP="00902AE4">
      <w:pPr>
        <w:pStyle w:val="a3"/>
        <w:tabs>
          <w:tab w:val="clear" w:pos="4153"/>
          <w:tab w:val="center" w:pos="4551"/>
        </w:tabs>
        <w:ind w:right="-1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6E6F9B" w:rsidRDefault="006E6F9B" w:rsidP="00902AE4">
      <w:pPr>
        <w:pStyle w:val="a3"/>
        <w:jc w:val="center"/>
      </w:pPr>
    </w:p>
    <w:p w:rsidR="006E6F9B" w:rsidRDefault="006E6F9B" w:rsidP="00902AE4">
      <w:pPr>
        <w:pStyle w:val="a3"/>
        <w:pBdr>
          <w:bottom w:val="single" w:sz="12" w:space="1" w:color="auto"/>
        </w:pBdr>
        <w:tabs>
          <w:tab w:val="left" w:pos="8306"/>
        </w:tabs>
        <w:ind w:right="-5"/>
        <w:rPr>
          <w:sz w:val="40"/>
          <w:szCs w:val="40"/>
        </w:rPr>
      </w:pPr>
      <w:r>
        <w:rPr>
          <w:sz w:val="40"/>
          <w:szCs w:val="40"/>
        </w:rPr>
        <w:t xml:space="preserve">                     П О С Т А Н О В Л Е Н И Е</w:t>
      </w:r>
      <w:r>
        <w:rPr>
          <w:sz w:val="40"/>
          <w:szCs w:val="40"/>
        </w:rPr>
        <w:tab/>
      </w:r>
    </w:p>
    <w:p w:rsidR="006E6F9B" w:rsidRDefault="006E6F9B" w:rsidP="00902AE4">
      <w:pPr>
        <w:pStyle w:val="a3"/>
        <w:jc w:val="center"/>
        <w:rPr>
          <w:sz w:val="28"/>
          <w:szCs w:val="28"/>
        </w:rPr>
      </w:pPr>
    </w:p>
    <w:p w:rsidR="006E6F9B" w:rsidRDefault="00594174" w:rsidP="00902AE4">
      <w:pPr>
        <w:rPr>
          <w:szCs w:val="28"/>
        </w:rPr>
      </w:pPr>
      <w:r>
        <w:rPr>
          <w:szCs w:val="28"/>
          <w:u w:val="single"/>
        </w:rPr>
        <w:t>«20»</w:t>
      </w:r>
      <w:r>
        <w:rPr>
          <w:szCs w:val="28"/>
        </w:rPr>
        <w:t xml:space="preserve">    </w:t>
      </w:r>
      <w:r>
        <w:rPr>
          <w:szCs w:val="28"/>
          <w:u w:val="single"/>
        </w:rPr>
        <w:t xml:space="preserve">       11              </w:t>
      </w:r>
      <w:r w:rsidR="006E6F9B">
        <w:rPr>
          <w:szCs w:val="28"/>
        </w:rPr>
        <w:t xml:space="preserve">2014 г.                                                                   </w:t>
      </w:r>
      <w:r>
        <w:rPr>
          <w:szCs w:val="28"/>
        </w:rPr>
        <w:t xml:space="preserve">  </w:t>
      </w:r>
      <w:r w:rsidR="006E6F9B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>900</w:t>
      </w:r>
    </w:p>
    <w:p w:rsidR="006E6F9B" w:rsidRDefault="006E6F9B" w:rsidP="00902AE4">
      <w:pPr>
        <w:rPr>
          <w:szCs w:val="28"/>
        </w:rPr>
      </w:pPr>
    </w:p>
    <w:p w:rsidR="006E6F9B" w:rsidRDefault="006E6F9B" w:rsidP="00902AE4">
      <w:pPr>
        <w:rPr>
          <w:szCs w:val="28"/>
        </w:rPr>
      </w:pPr>
    </w:p>
    <w:p w:rsidR="006E6F9B" w:rsidRDefault="006E6F9B" w:rsidP="00902AE4">
      <w:pPr>
        <w:rPr>
          <w:szCs w:val="28"/>
        </w:rPr>
      </w:pPr>
      <w:r>
        <w:rPr>
          <w:szCs w:val="28"/>
        </w:rPr>
        <w:t>Об итогах подготовки граждан</w:t>
      </w:r>
    </w:p>
    <w:p w:rsidR="006E6F9B" w:rsidRDefault="006E6F9B" w:rsidP="00902AE4">
      <w:pPr>
        <w:rPr>
          <w:szCs w:val="28"/>
        </w:rPr>
      </w:pPr>
      <w:r>
        <w:rPr>
          <w:szCs w:val="28"/>
        </w:rPr>
        <w:t>к военной службе в 2013-2014</w:t>
      </w:r>
    </w:p>
    <w:p w:rsidR="006E6F9B" w:rsidRDefault="006E6F9B" w:rsidP="00902AE4">
      <w:pPr>
        <w:rPr>
          <w:szCs w:val="28"/>
        </w:rPr>
      </w:pPr>
      <w:r>
        <w:rPr>
          <w:szCs w:val="28"/>
        </w:rPr>
        <w:t>учебном году и организации работы</w:t>
      </w:r>
    </w:p>
    <w:p w:rsidR="006E6F9B" w:rsidRDefault="006E6F9B" w:rsidP="00902AE4">
      <w:pPr>
        <w:rPr>
          <w:szCs w:val="28"/>
        </w:rPr>
      </w:pPr>
      <w:r>
        <w:rPr>
          <w:szCs w:val="28"/>
        </w:rPr>
        <w:t>по подготовке граждан к военной службе</w:t>
      </w:r>
    </w:p>
    <w:p w:rsidR="006E6F9B" w:rsidRDefault="006E6F9B" w:rsidP="00902AE4">
      <w:pPr>
        <w:rPr>
          <w:szCs w:val="28"/>
        </w:rPr>
      </w:pPr>
      <w:r>
        <w:rPr>
          <w:szCs w:val="28"/>
        </w:rPr>
        <w:t xml:space="preserve"> в 2014-2015 учебном  году</w:t>
      </w:r>
    </w:p>
    <w:p w:rsidR="006E6F9B" w:rsidRDefault="006E6F9B" w:rsidP="00902AE4">
      <w:pPr>
        <w:rPr>
          <w:szCs w:val="28"/>
        </w:rPr>
      </w:pPr>
    </w:p>
    <w:p w:rsidR="006E6F9B" w:rsidRDefault="006E6F9B" w:rsidP="00902AE4">
      <w:pPr>
        <w:jc w:val="both"/>
        <w:rPr>
          <w:szCs w:val="28"/>
        </w:rPr>
      </w:pPr>
      <w:r>
        <w:rPr>
          <w:szCs w:val="28"/>
        </w:rPr>
        <w:tab/>
        <w:t xml:space="preserve">Во исполнение совместного Приказа Минобороны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подготовка граждан по  основам военной службы проводилась в 7 образовательных учреждениях среднего  общего образования, к обучению было </w:t>
      </w:r>
      <w:r w:rsidRPr="008C0D2D">
        <w:rPr>
          <w:szCs w:val="28"/>
        </w:rPr>
        <w:t>привлечено</w:t>
      </w:r>
      <w:r>
        <w:rPr>
          <w:szCs w:val="28"/>
        </w:rPr>
        <w:t xml:space="preserve"> 44 человека, из них прошли учебные сборы 34 человека.</w:t>
      </w:r>
    </w:p>
    <w:p w:rsidR="006E6F9B" w:rsidRDefault="006E6F9B" w:rsidP="00902AE4">
      <w:pPr>
        <w:jc w:val="both"/>
        <w:rPr>
          <w:szCs w:val="28"/>
        </w:rPr>
      </w:pPr>
      <w:r>
        <w:rPr>
          <w:szCs w:val="28"/>
        </w:rPr>
        <w:tab/>
        <w:t>Для организации дальнейшей работы по подготовке граждан к военной службе и в целях устранения недостатков,</w:t>
      </w:r>
    </w:p>
    <w:p w:rsidR="006E6F9B" w:rsidRPr="003F36DC" w:rsidRDefault="006E6F9B" w:rsidP="003F36DC">
      <w:pPr>
        <w:rPr>
          <w:szCs w:val="28"/>
        </w:rPr>
      </w:pPr>
      <w:r w:rsidRPr="003F36DC">
        <w:rPr>
          <w:szCs w:val="28"/>
        </w:rPr>
        <w:t>П О С Т А Н О В Л Я Ю:</w:t>
      </w:r>
    </w:p>
    <w:p w:rsidR="006E6F9B" w:rsidRDefault="006E6F9B" w:rsidP="00DF590D">
      <w:pPr>
        <w:pStyle w:val="a7"/>
        <w:numPr>
          <w:ilvl w:val="0"/>
          <w:numId w:val="2"/>
        </w:numPr>
        <w:ind w:left="0" w:firstLine="709"/>
        <w:jc w:val="both"/>
      </w:pPr>
      <w:r>
        <w:t>По результатам анализа подготовки граждан к военной службе в вооруженных силах Российской Федерации в 2013-2014 учебном году оценить проводимую отделом военного комиссариата Челябинской области по городу Пласт и Уйскому району и  Управлением образования  Пластовского муниципального района работу на оценку «хорошо».</w:t>
      </w:r>
    </w:p>
    <w:p w:rsidR="006E6F9B" w:rsidRDefault="006E6F9B" w:rsidP="00DF590D">
      <w:pPr>
        <w:pStyle w:val="a7"/>
        <w:numPr>
          <w:ilvl w:val="0"/>
          <w:numId w:val="2"/>
        </w:numPr>
        <w:ind w:left="709" w:hanging="11"/>
        <w:jc w:val="both"/>
      </w:pPr>
      <w:r>
        <w:t xml:space="preserve">Утвердить План основных мероприятий по подготовке граждан к </w:t>
      </w:r>
    </w:p>
    <w:p w:rsidR="006E6F9B" w:rsidRDefault="006E6F9B" w:rsidP="00DF590D">
      <w:pPr>
        <w:pStyle w:val="a7"/>
        <w:ind w:left="0"/>
        <w:jc w:val="both"/>
      </w:pPr>
      <w:r>
        <w:t>военной службе на 2014-2015 учебный год в Пластовском муниципальном районе (далее – План основных мероприятий) (Приложение  1).</w:t>
      </w:r>
    </w:p>
    <w:p w:rsidR="006E6F9B" w:rsidRDefault="006E6F9B" w:rsidP="00635CA8">
      <w:pPr>
        <w:pStyle w:val="a7"/>
        <w:numPr>
          <w:ilvl w:val="0"/>
          <w:numId w:val="2"/>
        </w:numPr>
        <w:ind w:left="0" w:firstLine="709"/>
        <w:jc w:val="both"/>
      </w:pPr>
      <w:r>
        <w:t xml:space="preserve">Рекомендовать отделу военного комиссариата Челябинской области по городу Пласт и Уйскому району (Мухин В. Г.) и Управлению образования Пластовского муниципального района (Аристенко Н. А.), </w:t>
      </w:r>
      <w:r>
        <w:lastRenderedPageBreak/>
        <w:t>филиалу Пластовского технологического ГБОУ СПО (ССУЗ) «Копейский политехнический колледж» (Радченко Л.А.):</w:t>
      </w:r>
    </w:p>
    <w:p w:rsidR="006E6F9B" w:rsidRDefault="006E6F9B" w:rsidP="00DF590D">
      <w:pPr>
        <w:pStyle w:val="a7"/>
        <w:numPr>
          <w:ilvl w:val="0"/>
          <w:numId w:val="3"/>
        </w:numPr>
        <w:jc w:val="both"/>
      </w:pPr>
      <w:r>
        <w:t>проанализировать состояние подготовки юношей к военной службе в учебных заведениях среднего, среднего общего, начального профессионального, среднего профессионального образования и в учебных пунктах, принять необходимые меры по устранению выявленных недостатков.</w:t>
      </w:r>
    </w:p>
    <w:p w:rsidR="006E6F9B" w:rsidRDefault="006E6F9B" w:rsidP="00DF590D">
      <w:pPr>
        <w:pStyle w:val="a7"/>
        <w:numPr>
          <w:ilvl w:val="0"/>
          <w:numId w:val="3"/>
        </w:numPr>
        <w:jc w:val="both"/>
      </w:pPr>
      <w:r>
        <w:t>провести всестороннюю проверку подведомственных учебных заведений, согласно Плану основных мероприятий, о результатах доложить в итоговом докладе на имя Главы Пластовского муниципального района до 15 августа 2015 года.</w:t>
      </w:r>
    </w:p>
    <w:p w:rsidR="006E6F9B" w:rsidRDefault="006E6F9B" w:rsidP="00DF590D">
      <w:pPr>
        <w:pStyle w:val="a7"/>
        <w:numPr>
          <w:ilvl w:val="0"/>
          <w:numId w:val="3"/>
        </w:numPr>
        <w:jc w:val="both"/>
      </w:pPr>
      <w:r>
        <w:t>организовать проведение 5-ти дневных учебно-полевых сборов с учащимися 10 классов школ района  и студентами  Пластовского филиала технологического ГБОУ СПО (ССУЗ) «Копейский политехнический колледж».</w:t>
      </w:r>
    </w:p>
    <w:p w:rsidR="006E6F9B" w:rsidRDefault="006E6F9B" w:rsidP="00AC69B8">
      <w:pPr>
        <w:jc w:val="both"/>
      </w:pPr>
      <w:r>
        <w:t xml:space="preserve">      4)  разработать  во всех подведомственных учреждениях  планы  по  </w:t>
      </w:r>
    </w:p>
    <w:p w:rsidR="006E6F9B" w:rsidRDefault="006E6F9B" w:rsidP="00AC69B8">
      <w:pPr>
        <w:jc w:val="both"/>
      </w:pPr>
      <w:r>
        <w:t xml:space="preserve">           военно-патриотическому воспитанию  и  организовать  работу по  </w:t>
      </w:r>
    </w:p>
    <w:p w:rsidR="006E6F9B" w:rsidRDefault="006E6F9B" w:rsidP="00AC69B8">
      <w:pPr>
        <w:jc w:val="both"/>
      </w:pPr>
      <w:r>
        <w:t xml:space="preserve">           выполнению    мероприятий планов в  учебном году.</w:t>
      </w:r>
    </w:p>
    <w:p w:rsidR="006E6F9B" w:rsidRDefault="006E6F9B" w:rsidP="00AC69B8">
      <w:pPr>
        <w:jc w:val="both"/>
      </w:pPr>
      <w:r>
        <w:t xml:space="preserve">        4. Начальнику Управления культуры, спорта и молодежной политики Пластовского муниципального района (Токарева М.В.)  разработать план мероприятий  по военно-патриотическому воспитанию  в Пластовском муниципальном районе и   организовать  работу  по  выполнению  пунктов  плана в  2014-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.г.</w:t>
      </w:r>
    </w:p>
    <w:p w:rsidR="006E6F9B" w:rsidRDefault="006E6F9B" w:rsidP="00AC69B8">
      <w:pPr>
        <w:jc w:val="both"/>
      </w:pPr>
      <w:r>
        <w:t xml:space="preserve">        5. Создать комиссию Пластовского муниципального района по проверке качества подготовки граждан к военной службе и утвердить ее состав. (Приложение 2)</w:t>
      </w:r>
    </w:p>
    <w:p w:rsidR="006E6F9B" w:rsidRDefault="006E6F9B" w:rsidP="00AC69B8">
      <w:pPr>
        <w:pStyle w:val="a7"/>
        <w:tabs>
          <w:tab w:val="left" w:pos="1418"/>
        </w:tabs>
        <w:ind w:left="0" w:firstLine="360"/>
        <w:jc w:val="both"/>
      </w:pPr>
      <w:r>
        <w:t xml:space="preserve">    6.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6E6F9B" w:rsidRDefault="006E6F9B" w:rsidP="00B90E74">
      <w:pPr>
        <w:tabs>
          <w:tab w:val="left" w:pos="1418"/>
        </w:tabs>
        <w:ind w:firstLine="708"/>
        <w:jc w:val="both"/>
      </w:pPr>
      <w:r>
        <w:t xml:space="preserve">7.    Контроль за исполнением настоящего постановления возложить на первого заместителя Главы Пластовского муниципального района Пестрякова А. Н. </w:t>
      </w: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9869F8">
      <w:pPr>
        <w:tabs>
          <w:tab w:val="left" w:pos="1418"/>
        </w:tabs>
        <w:jc w:val="both"/>
      </w:pPr>
      <w:r>
        <w:t xml:space="preserve">Глава Пластовского </w:t>
      </w:r>
    </w:p>
    <w:p w:rsidR="006E6F9B" w:rsidRDefault="006E6F9B" w:rsidP="009869F8">
      <w:pPr>
        <w:tabs>
          <w:tab w:val="left" w:pos="1418"/>
        </w:tabs>
        <w:jc w:val="both"/>
      </w:pPr>
      <w:r>
        <w:t>муниципального района                                                               А. В. Неклюдов</w:t>
      </w: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B90E74">
      <w:pPr>
        <w:tabs>
          <w:tab w:val="left" w:pos="1418"/>
        </w:tabs>
        <w:ind w:firstLine="708"/>
        <w:jc w:val="both"/>
      </w:pPr>
    </w:p>
    <w:p w:rsidR="006E6F9B" w:rsidRDefault="006E6F9B" w:rsidP="00594174">
      <w:pPr>
        <w:tabs>
          <w:tab w:val="left" w:pos="1418"/>
        </w:tabs>
        <w:rPr>
          <w:szCs w:val="28"/>
        </w:rPr>
      </w:pPr>
    </w:p>
    <w:p w:rsidR="00594174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Pr="00981D63">
        <w:rPr>
          <w:sz w:val="24"/>
          <w:szCs w:val="24"/>
        </w:rPr>
        <w:t xml:space="preserve">      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 w:rsidRPr="00981D63">
        <w:rPr>
          <w:sz w:val="24"/>
          <w:szCs w:val="24"/>
        </w:rPr>
        <w:lastRenderedPageBreak/>
        <w:t>Приложение №1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 w:rsidRPr="00981D6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  <w:t xml:space="preserve">       к </w:t>
      </w:r>
      <w:r>
        <w:rPr>
          <w:sz w:val="24"/>
          <w:szCs w:val="24"/>
        </w:rPr>
        <w:t xml:space="preserve"> п</w:t>
      </w:r>
      <w:r w:rsidRPr="00981D63">
        <w:rPr>
          <w:sz w:val="24"/>
          <w:szCs w:val="24"/>
        </w:rPr>
        <w:t>остановлению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администрации</w:t>
      </w:r>
      <w:r w:rsidRPr="00981D63">
        <w:rPr>
          <w:sz w:val="24"/>
          <w:szCs w:val="24"/>
        </w:rPr>
        <w:t xml:space="preserve"> Пластовского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</w:t>
      </w:r>
      <w:r w:rsidRPr="00981D63">
        <w:rPr>
          <w:sz w:val="24"/>
          <w:szCs w:val="24"/>
        </w:rPr>
        <w:t>униципального района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 w:rsidRPr="00981D63">
        <w:rPr>
          <w:sz w:val="24"/>
          <w:szCs w:val="24"/>
        </w:rPr>
        <w:t>«</w:t>
      </w:r>
      <w:r w:rsidR="00594174">
        <w:rPr>
          <w:sz w:val="24"/>
          <w:szCs w:val="24"/>
          <w:u w:val="single"/>
        </w:rPr>
        <w:t xml:space="preserve"> 20 </w:t>
      </w:r>
      <w:r w:rsidRPr="00981D63">
        <w:rPr>
          <w:sz w:val="24"/>
          <w:szCs w:val="24"/>
        </w:rPr>
        <w:t>»</w:t>
      </w:r>
      <w:r w:rsidR="00594174">
        <w:rPr>
          <w:sz w:val="24"/>
          <w:szCs w:val="24"/>
          <w:u w:val="single"/>
        </w:rPr>
        <w:t xml:space="preserve">     11        </w:t>
      </w:r>
      <w:r w:rsidRPr="00981D63">
        <w:rPr>
          <w:sz w:val="24"/>
          <w:szCs w:val="24"/>
        </w:rPr>
        <w:t xml:space="preserve">2014г. № </w:t>
      </w:r>
      <w:r w:rsidR="00594174">
        <w:rPr>
          <w:sz w:val="24"/>
          <w:szCs w:val="24"/>
          <w:u w:val="single"/>
        </w:rPr>
        <w:t>900</w:t>
      </w:r>
    </w:p>
    <w:p w:rsidR="006E6F9B" w:rsidRPr="00981D63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Pr="00981D63" w:rsidRDefault="006E6F9B" w:rsidP="003C6ECE">
      <w:pPr>
        <w:tabs>
          <w:tab w:val="left" w:pos="1418"/>
        </w:tabs>
        <w:ind w:firstLine="708"/>
        <w:jc w:val="right"/>
        <w:rPr>
          <w:sz w:val="24"/>
          <w:szCs w:val="24"/>
        </w:rPr>
      </w:pPr>
    </w:p>
    <w:p w:rsidR="006E6F9B" w:rsidRPr="00981D63" w:rsidRDefault="006E6F9B" w:rsidP="003C6ECE">
      <w:pPr>
        <w:tabs>
          <w:tab w:val="left" w:pos="1418"/>
        </w:tabs>
        <w:ind w:firstLine="708"/>
        <w:jc w:val="center"/>
        <w:rPr>
          <w:sz w:val="24"/>
          <w:szCs w:val="24"/>
        </w:rPr>
      </w:pPr>
      <w:r w:rsidRPr="00981D63">
        <w:rPr>
          <w:sz w:val="24"/>
          <w:szCs w:val="24"/>
        </w:rPr>
        <w:t xml:space="preserve">П Л А Н </w:t>
      </w:r>
    </w:p>
    <w:p w:rsidR="006E6F9B" w:rsidRPr="00981D63" w:rsidRDefault="006E6F9B" w:rsidP="003C6ECE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81D63">
        <w:rPr>
          <w:sz w:val="24"/>
          <w:szCs w:val="24"/>
        </w:rPr>
        <w:t>сновных мероприятий по подготовке граждан к военной службе на 2014-2015 учебный год в Пластовском муниципальном районе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3"/>
        <w:gridCol w:w="1884"/>
        <w:gridCol w:w="2399"/>
        <w:gridCol w:w="1701"/>
      </w:tblGrid>
      <w:tr w:rsidR="006E6F9B" w:rsidRPr="00981D63" w:rsidTr="00B90BCD">
        <w:tc>
          <w:tcPr>
            <w:tcW w:w="70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№ п.п.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Отметка о выполнении</w:t>
            </w:r>
          </w:p>
        </w:tc>
      </w:tr>
      <w:tr w:rsidR="006E6F9B" w:rsidRPr="00981D63" w:rsidTr="00B90BCD">
        <w:tc>
          <w:tcPr>
            <w:tcW w:w="10206" w:type="dxa"/>
            <w:gridSpan w:val="5"/>
          </w:tcPr>
          <w:p w:rsidR="006E6F9B" w:rsidRPr="00B90BCD" w:rsidRDefault="006E6F9B" w:rsidP="00B90BCD">
            <w:pPr>
              <w:pStyle w:val="a7"/>
              <w:numPr>
                <w:ilvl w:val="0"/>
                <w:numId w:val="4"/>
              </w:num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Организация мероприятия</w:t>
            </w: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Рассмотреть итоги подготовки граждан к военной службе с преподавательским составом по предмету ОБЖ за 2013-2014 учебный год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До 30.09.2014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Управление образования, отдел военного комиссариата</w:t>
            </w:r>
          </w:p>
          <w:p w:rsidR="006E6F9B" w:rsidRPr="00B90BCD" w:rsidRDefault="00645F67" w:rsidP="00645F6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зав.филиалом </w:t>
            </w:r>
            <w:r w:rsidR="006E6F9B" w:rsidRPr="00B90BCD">
              <w:rPr>
                <w:sz w:val="24"/>
                <w:szCs w:val="24"/>
              </w:rPr>
              <w:t>ГБОУ СПО (ССУЗ) «Копейский политехнический колледж»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Утвердить План мероприятий по подготовке граждан к военной службе:</w:t>
            </w: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- подвести итоги результатов подготовки граждан к военной службе, состояния военно-патриотической работы;</w:t>
            </w: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- организовать подготовку юношей, не прошедших допризывную подготовку  на учебном пункте района по курсу  ОБЖ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Август 2014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 ФГБОУ СПО (ССУЗ) «Копейский политехнический колледж»отдел военного комиссариата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Провести торжественные проводы призывников в ВС РФ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Октябрь 2014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апрель 2015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октябрь 2015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Отдел военного комиссариата, Управление культуры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10206" w:type="dxa"/>
            <w:gridSpan w:val="5"/>
          </w:tcPr>
          <w:p w:rsidR="006E6F9B" w:rsidRPr="00B90BCD" w:rsidRDefault="006E6F9B" w:rsidP="00B90BCD">
            <w:pPr>
              <w:pStyle w:val="a7"/>
              <w:numPr>
                <w:ilvl w:val="0"/>
                <w:numId w:val="4"/>
              </w:num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Подбор кадров на должности преподавателя основ безопасности жизнедеятельности и методическая работа с ними</w:t>
            </w: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Укомплектовать учебные учреждения образования штатными преподавателями – организаторами ОБЖ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Управление образования, отдел военного комиссариата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 ФГБОУ СПО (ССУЗ) «Копейский политехнический колледж»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Проведение однодневных методических занятий с преподавателями ОБЖ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сентябрь 2014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 xml:space="preserve">Управление образования, отдел военного </w:t>
            </w:r>
            <w:r w:rsidRPr="00B90BCD">
              <w:rPr>
                <w:sz w:val="24"/>
                <w:szCs w:val="24"/>
              </w:rPr>
              <w:lastRenderedPageBreak/>
              <w:t>комиссариата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10206" w:type="dxa"/>
            <w:gridSpan w:val="5"/>
          </w:tcPr>
          <w:p w:rsidR="006E6F9B" w:rsidRPr="00B90BCD" w:rsidRDefault="006E6F9B" w:rsidP="00B90BCD">
            <w:pPr>
              <w:pStyle w:val="a7"/>
              <w:numPr>
                <w:ilvl w:val="0"/>
                <w:numId w:val="4"/>
              </w:num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lastRenderedPageBreak/>
              <w:t>Совершенствование учебно-материальной базы</w:t>
            </w: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Обеспечить образовательные учреждения методическими пособиями по курсу ОВС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Управление образования, отдел военного комиссариата,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 ФГБОУ СПО (ССУЗ) «Копейский политехнический колледж»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Выделить преподавателям – организаторам ОБЖ отдельные кабинеты (в учебных заведениях, где не выделены)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До 01.10.2014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Директора СОШ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 ФГБОУ СПО (ССУЗ) «Копейский политехнический колледж»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3.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 xml:space="preserve">Провести ремонт военно-спортивной базы 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До 01.09.2014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Директора СОШ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 ФГБОУ СПО (ССУЗ) «Копейский политехнический колледж»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4.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 xml:space="preserve">Оборудовать в школах стенды по военно-патриотическому воспитанию 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До 01.10.2014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Преподаватели ОБЖ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c>
          <w:tcPr>
            <w:tcW w:w="10206" w:type="dxa"/>
            <w:gridSpan w:val="5"/>
          </w:tcPr>
          <w:p w:rsidR="006E6F9B" w:rsidRPr="00B90BCD" w:rsidRDefault="006E6F9B" w:rsidP="00B90BCD">
            <w:pPr>
              <w:pStyle w:val="a7"/>
              <w:numPr>
                <w:ilvl w:val="0"/>
                <w:numId w:val="4"/>
              </w:num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Учебные и оборонно-спортивные мероприятия</w:t>
            </w:r>
          </w:p>
        </w:tc>
      </w:tr>
      <w:tr w:rsidR="006E6F9B" w:rsidRPr="00981D63" w:rsidTr="00B90BCD">
        <w:trPr>
          <w:trHeight w:val="1858"/>
        </w:trPr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645F67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 xml:space="preserve">Организация и проведение учебно-полевых сборов с учащимися 10 кл. СОШ и  </w:t>
            </w:r>
            <w:r w:rsidRPr="00B90BCD">
              <w:rPr>
                <w:sz w:val="24"/>
                <w:szCs w:val="24"/>
                <w:lang w:val="en-US"/>
              </w:rPr>
              <w:t>I-II</w:t>
            </w:r>
            <w:r w:rsidR="00645F67">
              <w:rPr>
                <w:sz w:val="24"/>
                <w:szCs w:val="24"/>
                <w:lang w:val="en-US"/>
              </w:rPr>
              <w:t>I</w:t>
            </w:r>
            <w:r w:rsidRPr="00B90BCD">
              <w:rPr>
                <w:sz w:val="24"/>
                <w:szCs w:val="24"/>
              </w:rPr>
              <w:t xml:space="preserve"> курс</w:t>
            </w:r>
            <w:r w:rsidR="00645F67">
              <w:rPr>
                <w:sz w:val="24"/>
                <w:szCs w:val="24"/>
              </w:rPr>
              <w:t>а</w:t>
            </w:r>
            <w:r w:rsidRPr="00B90BCD">
              <w:rPr>
                <w:sz w:val="24"/>
                <w:szCs w:val="24"/>
              </w:rPr>
              <w:t xml:space="preserve">  колледжа</w:t>
            </w:r>
          </w:p>
        </w:tc>
        <w:tc>
          <w:tcPr>
            <w:tcW w:w="1884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май 2015</w:t>
            </w:r>
          </w:p>
        </w:tc>
        <w:tc>
          <w:tcPr>
            <w:tcW w:w="2399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Управление образования,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 ФГБОУ СПО (ССУЗ) «Копейский политехнический колледж», отдел военного комиссариата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6E6F9B" w:rsidRPr="00981D63" w:rsidTr="00B90BCD">
        <w:trPr>
          <w:trHeight w:val="283"/>
        </w:trPr>
        <w:tc>
          <w:tcPr>
            <w:tcW w:w="10206" w:type="dxa"/>
            <w:gridSpan w:val="5"/>
          </w:tcPr>
          <w:p w:rsidR="006E6F9B" w:rsidRPr="00B90BCD" w:rsidRDefault="006E6F9B" w:rsidP="00B90BCD">
            <w:pPr>
              <w:tabs>
                <w:tab w:val="left" w:pos="3831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 xml:space="preserve">                                         </w:t>
            </w:r>
            <w:r w:rsidRPr="00B90BCD">
              <w:rPr>
                <w:sz w:val="24"/>
                <w:szCs w:val="24"/>
                <w:lang w:val="en-US"/>
              </w:rPr>
              <w:t>V</w:t>
            </w:r>
            <w:r w:rsidRPr="00B90BCD">
              <w:rPr>
                <w:sz w:val="24"/>
                <w:szCs w:val="24"/>
              </w:rPr>
              <w:t>.         Отчетность о проделанной работе</w:t>
            </w:r>
          </w:p>
        </w:tc>
      </w:tr>
      <w:tr w:rsidR="006E6F9B" w:rsidRPr="00981D63" w:rsidTr="00B90BCD">
        <w:tc>
          <w:tcPr>
            <w:tcW w:w="70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center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Обобщить и представить сведения по подготовке граждан к военной службе за учебный год согласно Совместного приказа МО РФ и МО и Н от 24 февраля 2010 года № 96/134:</w:t>
            </w: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- в отдел военного комиссариата</w:t>
            </w: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- Главе района</w:t>
            </w: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- военный комиссариат Челябинской области</w:t>
            </w:r>
          </w:p>
        </w:tc>
        <w:tc>
          <w:tcPr>
            <w:tcW w:w="1884" w:type="dxa"/>
          </w:tcPr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До 01.07.2015</w:t>
            </w: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До 20.07.2015</w:t>
            </w: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До 10.07.2015</w:t>
            </w:r>
          </w:p>
        </w:tc>
        <w:tc>
          <w:tcPr>
            <w:tcW w:w="2399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Директора СОШ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 ФГБОУ СПО (ССУЗ) «Копейский политехнический колледж»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 xml:space="preserve">Управление </w:t>
            </w:r>
            <w:r w:rsidRPr="00B90BCD">
              <w:rPr>
                <w:sz w:val="24"/>
                <w:szCs w:val="24"/>
              </w:rPr>
              <w:lastRenderedPageBreak/>
              <w:t>образования,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Директор ФГБОУ СПО (ССУЗ) «Копейский политехнический колледж»</w:t>
            </w: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B90BCD">
              <w:rPr>
                <w:sz w:val="24"/>
                <w:szCs w:val="24"/>
              </w:rPr>
              <w:t>Отдел военного комиссариата</w:t>
            </w:r>
          </w:p>
        </w:tc>
        <w:tc>
          <w:tcPr>
            <w:tcW w:w="1701" w:type="dxa"/>
          </w:tcPr>
          <w:p w:rsidR="006E6F9B" w:rsidRPr="00B90BCD" w:rsidRDefault="006E6F9B" w:rsidP="00B90BCD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Default="006E6F9B" w:rsidP="00D922A2">
      <w:pPr>
        <w:tabs>
          <w:tab w:val="left" w:pos="1418"/>
        </w:tabs>
        <w:ind w:firstLine="708"/>
        <w:jc w:val="center"/>
        <w:rPr>
          <w:sz w:val="24"/>
          <w:szCs w:val="24"/>
        </w:rPr>
      </w:pP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Pr="00981D63">
        <w:rPr>
          <w:sz w:val="24"/>
          <w:szCs w:val="24"/>
        </w:rPr>
        <w:t xml:space="preserve">      Приложение</w:t>
      </w:r>
      <w:r>
        <w:rPr>
          <w:sz w:val="24"/>
          <w:szCs w:val="24"/>
        </w:rPr>
        <w:t xml:space="preserve"> №2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  <w:t xml:space="preserve">       к  </w:t>
      </w:r>
      <w:r>
        <w:rPr>
          <w:sz w:val="24"/>
          <w:szCs w:val="24"/>
        </w:rPr>
        <w:t>п</w:t>
      </w:r>
      <w:r w:rsidRPr="00981D63">
        <w:rPr>
          <w:sz w:val="24"/>
          <w:szCs w:val="24"/>
        </w:rPr>
        <w:t>остановлению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>
        <w:rPr>
          <w:sz w:val="24"/>
          <w:szCs w:val="24"/>
        </w:rPr>
        <w:t>администрации</w:t>
      </w:r>
      <w:r w:rsidRPr="00981D63">
        <w:rPr>
          <w:sz w:val="24"/>
          <w:szCs w:val="24"/>
        </w:rPr>
        <w:t xml:space="preserve"> Пластовского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</w:r>
      <w:r w:rsidRPr="00981D6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м</w:t>
      </w:r>
      <w:r w:rsidRPr="00981D63">
        <w:rPr>
          <w:sz w:val="24"/>
          <w:szCs w:val="24"/>
        </w:rPr>
        <w:t>униципального района</w:t>
      </w:r>
    </w:p>
    <w:p w:rsidR="006E6F9B" w:rsidRPr="00981D63" w:rsidRDefault="006E6F9B" w:rsidP="00594174">
      <w:pPr>
        <w:tabs>
          <w:tab w:val="left" w:pos="1418"/>
        </w:tabs>
        <w:ind w:firstLine="708"/>
        <w:jc w:val="right"/>
        <w:rPr>
          <w:sz w:val="24"/>
          <w:szCs w:val="24"/>
        </w:rPr>
      </w:pPr>
      <w:r w:rsidRPr="00981D63">
        <w:rPr>
          <w:sz w:val="24"/>
          <w:szCs w:val="24"/>
        </w:rPr>
        <w:t>«</w:t>
      </w:r>
      <w:r w:rsidR="00594174">
        <w:rPr>
          <w:sz w:val="24"/>
          <w:szCs w:val="24"/>
          <w:u w:val="single"/>
        </w:rPr>
        <w:t xml:space="preserve"> 20 </w:t>
      </w:r>
      <w:r w:rsidRPr="00981D63">
        <w:rPr>
          <w:sz w:val="24"/>
          <w:szCs w:val="24"/>
        </w:rPr>
        <w:t>»</w:t>
      </w:r>
      <w:r w:rsidR="00594174">
        <w:rPr>
          <w:sz w:val="24"/>
          <w:szCs w:val="24"/>
          <w:u w:val="single"/>
        </w:rPr>
        <w:t xml:space="preserve">       11         </w:t>
      </w:r>
      <w:r w:rsidRPr="00981D63">
        <w:rPr>
          <w:sz w:val="24"/>
          <w:szCs w:val="24"/>
        </w:rPr>
        <w:t>2014г. №</w:t>
      </w:r>
      <w:r w:rsidR="00594174">
        <w:rPr>
          <w:sz w:val="24"/>
          <w:szCs w:val="24"/>
          <w:u w:val="single"/>
        </w:rPr>
        <w:t xml:space="preserve">   900</w:t>
      </w: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Pr="00AC69B8" w:rsidRDefault="006E6F9B" w:rsidP="00550EB2">
      <w:pPr>
        <w:tabs>
          <w:tab w:val="left" w:pos="1418"/>
        </w:tabs>
        <w:jc w:val="center"/>
        <w:rPr>
          <w:b/>
          <w:sz w:val="24"/>
          <w:szCs w:val="24"/>
        </w:rPr>
      </w:pPr>
      <w:r w:rsidRPr="00AC69B8">
        <w:rPr>
          <w:b/>
          <w:sz w:val="24"/>
          <w:szCs w:val="24"/>
        </w:rPr>
        <w:t>СОСТАВ</w:t>
      </w:r>
    </w:p>
    <w:p w:rsidR="006E6F9B" w:rsidRPr="00D922A2" w:rsidRDefault="006E6F9B" w:rsidP="00550EB2">
      <w:pPr>
        <w:tabs>
          <w:tab w:val="left" w:pos="1418"/>
        </w:tabs>
        <w:jc w:val="center"/>
        <w:rPr>
          <w:b/>
          <w:sz w:val="24"/>
          <w:szCs w:val="24"/>
        </w:rPr>
      </w:pPr>
      <w:r w:rsidRPr="00D922A2">
        <w:rPr>
          <w:b/>
        </w:rPr>
        <w:t>Комиссия Пластовского муниципального района по проверке качества подготовки граждан к военной службе</w:t>
      </w: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D922A2">
      <w:pPr>
        <w:pStyle w:val="a7"/>
        <w:tabs>
          <w:tab w:val="left" w:pos="1418"/>
        </w:tabs>
        <w:ind w:left="0"/>
        <w:jc w:val="both"/>
      </w:pPr>
      <w:r>
        <w:t>Председатель комиссии:</w:t>
      </w:r>
    </w:p>
    <w:p w:rsidR="006E6F9B" w:rsidRDefault="006E6F9B" w:rsidP="00D922A2">
      <w:pPr>
        <w:tabs>
          <w:tab w:val="left" w:pos="1418"/>
        </w:tabs>
        <w:jc w:val="both"/>
      </w:pPr>
      <w:r>
        <w:t xml:space="preserve">     -  Пестряков А. Н. – первый заместитель Главы Пластовского муниципального района, председатель;</w:t>
      </w:r>
    </w:p>
    <w:p w:rsidR="006E6F9B" w:rsidRDefault="006E6F9B" w:rsidP="00D922A2">
      <w:pPr>
        <w:tabs>
          <w:tab w:val="left" w:pos="1418"/>
        </w:tabs>
        <w:jc w:val="both"/>
      </w:pPr>
      <w:r>
        <w:t xml:space="preserve">     -        Мухин В. Г. – начальник отдела военного комиссариата Челябинской области по городу Пласт и Уйскому району, заместитель председателя; </w:t>
      </w:r>
    </w:p>
    <w:p w:rsidR="006E6F9B" w:rsidRDefault="006E6F9B" w:rsidP="00D922A2">
      <w:pPr>
        <w:tabs>
          <w:tab w:val="left" w:pos="1418"/>
        </w:tabs>
        <w:jc w:val="both"/>
      </w:pPr>
      <w:r>
        <w:t xml:space="preserve">           Члены комиссии:</w:t>
      </w:r>
    </w:p>
    <w:p w:rsidR="006E6F9B" w:rsidRDefault="006E6F9B" w:rsidP="00D922A2">
      <w:pPr>
        <w:tabs>
          <w:tab w:val="left" w:pos="1418"/>
        </w:tabs>
        <w:jc w:val="both"/>
      </w:pPr>
      <w:r>
        <w:t xml:space="preserve">    -    Чехонина В. А. – заместитель Главы Пластовского муниципального района по социальным вопросам;</w:t>
      </w:r>
    </w:p>
    <w:p w:rsidR="006E6F9B" w:rsidRDefault="006E6F9B" w:rsidP="00D922A2">
      <w:pPr>
        <w:tabs>
          <w:tab w:val="left" w:pos="851"/>
        </w:tabs>
        <w:jc w:val="both"/>
      </w:pPr>
      <w:r>
        <w:t xml:space="preserve">    -     Вербицкий А. С. – начальник отделения подготовки и призыва граждан на военную службу отдела военного комиссариата Челябинской области по городу Пласт и Уйскому району.</w:t>
      </w: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p w:rsidR="006E6F9B" w:rsidRDefault="006E6F9B" w:rsidP="00550EB2">
      <w:pPr>
        <w:tabs>
          <w:tab w:val="left" w:pos="1418"/>
        </w:tabs>
        <w:jc w:val="center"/>
        <w:rPr>
          <w:sz w:val="24"/>
          <w:szCs w:val="24"/>
        </w:rPr>
      </w:pPr>
    </w:p>
    <w:sectPr w:rsidR="006E6F9B" w:rsidSect="00550EB2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8E" w:rsidRDefault="0070038E" w:rsidP="00981D63">
      <w:r>
        <w:separator/>
      </w:r>
    </w:p>
  </w:endnote>
  <w:endnote w:type="continuationSeparator" w:id="1">
    <w:p w:rsidR="0070038E" w:rsidRDefault="0070038E" w:rsidP="0098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8E" w:rsidRDefault="0070038E" w:rsidP="00981D63">
      <w:r>
        <w:separator/>
      </w:r>
    </w:p>
  </w:footnote>
  <w:footnote w:type="continuationSeparator" w:id="1">
    <w:p w:rsidR="0070038E" w:rsidRDefault="0070038E" w:rsidP="0098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9B" w:rsidRDefault="006E6F9B">
    <w:pPr>
      <w:pStyle w:val="a3"/>
    </w:pPr>
  </w:p>
  <w:p w:rsidR="006E6F9B" w:rsidRDefault="006E6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29A5"/>
    <w:multiLevelType w:val="hybridMultilevel"/>
    <w:tmpl w:val="57C208AA"/>
    <w:lvl w:ilvl="0" w:tplc="335E10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A7059"/>
    <w:multiLevelType w:val="hybridMultilevel"/>
    <w:tmpl w:val="CFB0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EF3ED0"/>
    <w:multiLevelType w:val="hybridMultilevel"/>
    <w:tmpl w:val="FB6AD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33070C"/>
    <w:multiLevelType w:val="hybridMultilevel"/>
    <w:tmpl w:val="15F6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AE4"/>
    <w:rsid w:val="00025F13"/>
    <w:rsid w:val="0009140C"/>
    <w:rsid w:val="00093777"/>
    <w:rsid w:val="001079D0"/>
    <w:rsid w:val="00272368"/>
    <w:rsid w:val="002757EA"/>
    <w:rsid w:val="00287EF8"/>
    <w:rsid w:val="002A38B8"/>
    <w:rsid w:val="002E07F1"/>
    <w:rsid w:val="002F5BC4"/>
    <w:rsid w:val="00304272"/>
    <w:rsid w:val="0038677A"/>
    <w:rsid w:val="003C1B6B"/>
    <w:rsid w:val="003C6ECE"/>
    <w:rsid w:val="003F36DC"/>
    <w:rsid w:val="004F1F18"/>
    <w:rsid w:val="00550EB2"/>
    <w:rsid w:val="005740F1"/>
    <w:rsid w:val="005819A2"/>
    <w:rsid w:val="00594174"/>
    <w:rsid w:val="005A27B0"/>
    <w:rsid w:val="005A6339"/>
    <w:rsid w:val="005B2458"/>
    <w:rsid w:val="005E3041"/>
    <w:rsid w:val="00611D2C"/>
    <w:rsid w:val="006214C3"/>
    <w:rsid w:val="00635CA8"/>
    <w:rsid w:val="00645F67"/>
    <w:rsid w:val="00650CA4"/>
    <w:rsid w:val="006E6033"/>
    <w:rsid w:val="006E6F9B"/>
    <w:rsid w:val="006F283E"/>
    <w:rsid w:val="0070038E"/>
    <w:rsid w:val="00711DB4"/>
    <w:rsid w:val="00720ECB"/>
    <w:rsid w:val="0075485F"/>
    <w:rsid w:val="00762670"/>
    <w:rsid w:val="0077763B"/>
    <w:rsid w:val="007A7B5B"/>
    <w:rsid w:val="008126E0"/>
    <w:rsid w:val="008A04C4"/>
    <w:rsid w:val="008C0D2D"/>
    <w:rsid w:val="008D61F2"/>
    <w:rsid w:val="00902AE4"/>
    <w:rsid w:val="00981D63"/>
    <w:rsid w:val="009869F8"/>
    <w:rsid w:val="009A3DB4"/>
    <w:rsid w:val="009E6A63"/>
    <w:rsid w:val="009F6D16"/>
    <w:rsid w:val="00A4625A"/>
    <w:rsid w:val="00A51AA7"/>
    <w:rsid w:val="00A5527F"/>
    <w:rsid w:val="00A643BF"/>
    <w:rsid w:val="00AA79FD"/>
    <w:rsid w:val="00AC69B8"/>
    <w:rsid w:val="00AF7888"/>
    <w:rsid w:val="00B90BCD"/>
    <w:rsid w:val="00B90E74"/>
    <w:rsid w:val="00C42E39"/>
    <w:rsid w:val="00C76B8A"/>
    <w:rsid w:val="00CB036E"/>
    <w:rsid w:val="00CD48E5"/>
    <w:rsid w:val="00CF5DE2"/>
    <w:rsid w:val="00D51532"/>
    <w:rsid w:val="00D90377"/>
    <w:rsid w:val="00D922A2"/>
    <w:rsid w:val="00DA0A01"/>
    <w:rsid w:val="00DF1681"/>
    <w:rsid w:val="00DF590D"/>
    <w:rsid w:val="00E10929"/>
    <w:rsid w:val="00E657DC"/>
    <w:rsid w:val="00EA682C"/>
    <w:rsid w:val="00EF2BE6"/>
    <w:rsid w:val="00F03501"/>
    <w:rsid w:val="00F554B4"/>
    <w:rsid w:val="00FB2C88"/>
    <w:rsid w:val="00FC41DC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2AE4"/>
    <w:pPr>
      <w:tabs>
        <w:tab w:val="center" w:pos="4153"/>
        <w:tab w:val="right" w:pos="8306"/>
      </w:tabs>
      <w:overflowPunct/>
      <w:adjustRightInd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2AE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02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2AE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F590D"/>
    <w:pPr>
      <w:ind w:left="720"/>
      <w:contextualSpacing/>
    </w:pPr>
  </w:style>
  <w:style w:type="table" w:styleId="a8">
    <w:name w:val="Table Grid"/>
    <w:basedOn w:val="a1"/>
    <w:uiPriority w:val="99"/>
    <w:rsid w:val="003C6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98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81D6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Пережогина</cp:lastModifiedBy>
  <cp:revision>27</cp:revision>
  <cp:lastPrinted>2014-11-20T10:13:00Z</cp:lastPrinted>
  <dcterms:created xsi:type="dcterms:W3CDTF">2014-02-07T10:19:00Z</dcterms:created>
  <dcterms:modified xsi:type="dcterms:W3CDTF">2014-11-20T10:13:00Z</dcterms:modified>
</cp:coreProperties>
</file>