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1" w:rsidRPr="00D47D51" w:rsidRDefault="009D2571" w:rsidP="00D47D51">
      <w:pPr>
        <w:tabs>
          <w:tab w:val="left" w:pos="2365"/>
        </w:tabs>
        <w:jc w:val="center"/>
        <w:rPr>
          <w:b/>
          <w:sz w:val="28"/>
          <w:szCs w:val="24"/>
        </w:rPr>
      </w:pPr>
      <w:r w:rsidRPr="00D47D51">
        <w:rPr>
          <w:b/>
          <w:sz w:val="28"/>
          <w:szCs w:val="24"/>
        </w:rPr>
        <w:t xml:space="preserve">Отчет по муниципальной </w:t>
      </w:r>
      <w:r w:rsidRPr="00D47D51">
        <w:rPr>
          <w:b/>
          <w:sz w:val="28"/>
          <w:szCs w:val="32"/>
        </w:rPr>
        <w:t xml:space="preserve">программе </w:t>
      </w:r>
      <w:r w:rsidRPr="00B8163F">
        <w:rPr>
          <w:b/>
          <w:sz w:val="28"/>
          <w:szCs w:val="28"/>
        </w:rPr>
        <w:t>"</w:t>
      </w:r>
      <w:r w:rsidR="00B8163F" w:rsidRPr="00B8163F">
        <w:rPr>
          <w:b/>
          <w:sz w:val="28"/>
          <w:szCs w:val="28"/>
        </w:rPr>
        <w:t>Осуществление мероприятий, связанных с разработкой документации по описанию местоположения границ территориальных зон Пластовского муниципального района на 2018-2020 годы</w:t>
      </w:r>
      <w:r w:rsidR="00BE7F6A" w:rsidRPr="00B8163F">
        <w:rPr>
          <w:b/>
          <w:sz w:val="28"/>
          <w:szCs w:val="28"/>
        </w:rPr>
        <w:t>" за</w:t>
      </w:r>
      <w:r w:rsidR="00C31B0B">
        <w:rPr>
          <w:b/>
          <w:sz w:val="28"/>
          <w:szCs w:val="24"/>
        </w:rPr>
        <w:t xml:space="preserve"> 2019</w:t>
      </w:r>
      <w:r w:rsidRPr="00D47D51">
        <w:rPr>
          <w:b/>
          <w:sz w:val="28"/>
          <w:szCs w:val="24"/>
        </w:rPr>
        <w:t xml:space="preserve"> год.</w:t>
      </w:r>
    </w:p>
    <w:p w:rsidR="00100A45" w:rsidRPr="00FB6F8F" w:rsidRDefault="00100A45" w:rsidP="00775806">
      <w:pPr>
        <w:jc w:val="both"/>
        <w:rPr>
          <w:b/>
          <w:sz w:val="28"/>
          <w:szCs w:val="24"/>
        </w:rPr>
      </w:pPr>
    </w:p>
    <w:p w:rsidR="00B8163F" w:rsidRDefault="00445E02" w:rsidP="00B8163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445E02">
        <w:rPr>
          <w:sz w:val="28"/>
          <w:szCs w:val="28"/>
        </w:rPr>
        <w:t>Муниципальная программа «</w:t>
      </w:r>
      <w:r w:rsidR="00B8163F" w:rsidRPr="00B8163F">
        <w:rPr>
          <w:sz w:val="28"/>
          <w:szCs w:val="28"/>
        </w:rPr>
        <w:t>Осуществление мероприятий, связанных с разработкой документации по описанию местоположения границ территориальных зон Пластовского муниципального района на 2018-2020 годы</w:t>
      </w:r>
      <w:r w:rsidRPr="00445E02">
        <w:rPr>
          <w:sz w:val="28"/>
          <w:szCs w:val="28"/>
        </w:rPr>
        <w:t xml:space="preserve">»  утверждена постановлением администрации Пластовского муниципального района от </w:t>
      </w:r>
      <w:r w:rsidR="00B8163F">
        <w:rPr>
          <w:sz w:val="28"/>
          <w:szCs w:val="28"/>
        </w:rPr>
        <w:t xml:space="preserve"> 17.09.2019 года      № 771</w:t>
      </w:r>
      <w:r>
        <w:rPr>
          <w:sz w:val="28"/>
          <w:szCs w:val="28"/>
        </w:rPr>
        <w:t xml:space="preserve"> «Об утверждении муниципальной программы  «</w:t>
      </w:r>
      <w:r w:rsidR="00B8163F">
        <w:rPr>
          <w:bCs/>
          <w:sz w:val="28"/>
          <w:szCs w:val="28"/>
        </w:rPr>
        <w:t xml:space="preserve">Об утверждении муниципальной программы  «Осуществление мероприятий, связанных  с разработкой  документации  по описанию местоположения границ  территориальных зон  Пластовского </w:t>
      </w:r>
      <w:proofErr w:type="gramEnd"/>
    </w:p>
    <w:p w:rsidR="00445E02" w:rsidRPr="00B8163F" w:rsidRDefault="00B8163F" w:rsidP="00B816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на 2018-2020 годы».</w:t>
      </w:r>
    </w:p>
    <w:p w:rsidR="00442083" w:rsidRPr="00442083" w:rsidRDefault="00442083" w:rsidP="00442083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2083">
        <w:rPr>
          <w:sz w:val="28"/>
          <w:szCs w:val="28"/>
        </w:rPr>
        <w:t>Цель программы:</w:t>
      </w:r>
    </w:p>
    <w:p w:rsidR="00B8163F" w:rsidRDefault="00B8163F" w:rsidP="00B8163F">
      <w:pPr>
        <w:autoSpaceDE w:val="0"/>
        <w:autoSpaceDN w:val="0"/>
        <w:adjustRightInd w:val="0"/>
        <w:ind w:left="20" w:right="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8163F" w:rsidRDefault="00B8163F" w:rsidP="00B8163F">
      <w:pPr>
        <w:autoSpaceDE w:val="0"/>
        <w:autoSpaceDN w:val="0"/>
        <w:adjustRightInd w:val="0"/>
        <w:ind w:left="20" w:right="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2)создание условий для планировки территорий муниципальных образований;</w:t>
      </w:r>
    </w:p>
    <w:p w:rsidR="00B8163F" w:rsidRDefault="00B8163F" w:rsidP="00B8163F">
      <w:pPr>
        <w:autoSpaceDE w:val="0"/>
        <w:autoSpaceDN w:val="0"/>
        <w:adjustRightInd w:val="0"/>
        <w:ind w:left="20" w:right="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B6F8F" w:rsidRPr="00445E02" w:rsidRDefault="00B8163F" w:rsidP="00836AE5">
      <w:pPr>
        <w:autoSpaceDE w:val="0"/>
        <w:autoSpaceDN w:val="0"/>
        <w:adjustRightInd w:val="0"/>
        <w:ind w:left="20" w:right="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r w:rsidR="00836AE5">
        <w:rPr>
          <w:sz w:val="28"/>
          <w:szCs w:val="28"/>
        </w:rPr>
        <w:t xml:space="preserve">  </w:t>
      </w:r>
    </w:p>
    <w:p w:rsidR="00836AE5" w:rsidRPr="00836AE5" w:rsidRDefault="00C31B0B" w:rsidP="00F36FA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исполнения  </w:t>
      </w:r>
      <w:r w:rsidR="00B8163F" w:rsidRPr="00836AE5">
        <w:rPr>
          <w:color w:val="000000"/>
          <w:sz w:val="28"/>
          <w:szCs w:val="28"/>
        </w:rPr>
        <w:t>муниципальной</w:t>
      </w:r>
      <w:r w:rsidR="00520505" w:rsidRPr="00836AE5">
        <w:rPr>
          <w:color w:val="000000"/>
          <w:sz w:val="28"/>
          <w:szCs w:val="28"/>
        </w:rPr>
        <w:t xml:space="preserve">  </w:t>
      </w:r>
      <w:r w:rsidR="00E14911" w:rsidRPr="00836AE5">
        <w:rPr>
          <w:color w:val="000000"/>
          <w:sz w:val="28"/>
          <w:szCs w:val="28"/>
        </w:rPr>
        <w:t xml:space="preserve"> программы </w:t>
      </w:r>
      <w:r w:rsidR="00B8163F" w:rsidRPr="00836AE5">
        <w:rPr>
          <w:color w:val="000000"/>
          <w:sz w:val="28"/>
          <w:szCs w:val="28"/>
        </w:rPr>
        <w:t>н</w:t>
      </w:r>
      <w:r w:rsidR="007922CF" w:rsidRPr="00836AE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2019</w:t>
      </w:r>
      <w:r w:rsidR="00A310FF" w:rsidRPr="00836AE5">
        <w:rPr>
          <w:color w:val="000000"/>
          <w:sz w:val="28"/>
          <w:szCs w:val="28"/>
        </w:rPr>
        <w:t xml:space="preserve"> год  </w:t>
      </w:r>
      <w:r>
        <w:rPr>
          <w:color w:val="000000"/>
          <w:sz w:val="28"/>
          <w:szCs w:val="28"/>
        </w:rPr>
        <w:t xml:space="preserve">объем финансирования составил  51,2 </w:t>
      </w:r>
      <w:r w:rsidR="00836AE5" w:rsidRPr="00836AE5">
        <w:rPr>
          <w:color w:val="000000"/>
          <w:sz w:val="28"/>
          <w:szCs w:val="28"/>
        </w:rPr>
        <w:t xml:space="preserve"> тыс. руб.</w:t>
      </w:r>
    </w:p>
    <w:p w:rsidR="00836AE5" w:rsidRPr="0011100D" w:rsidRDefault="00836AE5" w:rsidP="00836AE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1100D">
        <w:rPr>
          <w:color w:val="000000"/>
          <w:sz w:val="28"/>
          <w:szCs w:val="28"/>
        </w:rPr>
        <w:t>П</w:t>
      </w:r>
      <w:bookmarkStart w:id="0" w:name="_GoBack"/>
      <w:bookmarkEnd w:id="0"/>
      <w:r w:rsidRPr="00836AE5">
        <w:rPr>
          <w:color w:val="000000"/>
          <w:sz w:val="28"/>
          <w:szCs w:val="28"/>
        </w:rPr>
        <w:t>роведен аукцион</w:t>
      </w:r>
      <w:r w:rsidR="0011100D" w:rsidRPr="0011100D">
        <w:rPr>
          <w:color w:val="000000"/>
          <w:sz w:val="28"/>
          <w:szCs w:val="28"/>
        </w:rPr>
        <w:t xml:space="preserve"> на п</w:t>
      </w:r>
      <w:r w:rsidR="0011100D" w:rsidRPr="0011100D">
        <w:rPr>
          <w:color w:val="000000"/>
          <w:sz w:val="28"/>
          <w:szCs w:val="28"/>
        </w:rPr>
        <w:t>роведение работ по описанию местоположения границ населенных пунктов Пластовского муниципального района Челябинской области</w:t>
      </w:r>
      <w:r w:rsidR="0011100D" w:rsidRPr="0011100D">
        <w:rPr>
          <w:color w:val="000000"/>
          <w:sz w:val="28"/>
          <w:szCs w:val="28"/>
        </w:rPr>
        <w:t xml:space="preserve"> </w:t>
      </w:r>
      <w:r w:rsidRPr="0011100D">
        <w:rPr>
          <w:color w:val="000000"/>
          <w:sz w:val="28"/>
          <w:szCs w:val="28"/>
        </w:rPr>
        <w:t>для дальнейшего внесения сведений о границах территориальных зон в Единый государственный реестр недвижимости</w:t>
      </w:r>
      <w:r w:rsidR="0011100D" w:rsidRPr="0011100D">
        <w:rPr>
          <w:color w:val="000000"/>
          <w:sz w:val="28"/>
          <w:szCs w:val="28"/>
        </w:rPr>
        <w:t xml:space="preserve">, а именно п. Светлый, Воронино, с. Радиомайка, с. Демарино, </w:t>
      </w:r>
      <w:proofErr w:type="gramStart"/>
      <w:r w:rsidR="0011100D" w:rsidRPr="0011100D">
        <w:rPr>
          <w:color w:val="000000"/>
          <w:sz w:val="28"/>
          <w:szCs w:val="28"/>
        </w:rPr>
        <w:t>с</w:t>
      </w:r>
      <w:proofErr w:type="gramEnd"/>
      <w:r w:rsidR="0011100D" w:rsidRPr="0011100D">
        <w:rPr>
          <w:color w:val="000000"/>
          <w:sz w:val="28"/>
          <w:szCs w:val="28"/>
        </w:rPr>
        <w:t>. Верхняя Санарка</w:t>
      </w:r>
      <w:r w:rsidRPr="0011100D">
        <w:rPr>
          <w:color w:val="000000"/>
          <w:sz w:val="28"/>
          <w:szCs w:val="28"/>
        </w:rPr>
        <w:t xml:space="preserve">. </w:t>
      </w:r>
    </w:p>
    <w:p w:rsidR="00F36FAC" w:rsidRDefault="00F36FAC" w:rsidP="00F36FA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D2571" w:rsidRDefault="009D2571" w:rsidP="00775806">
      <w:pPr>
        <w:jc w:val="both"/>
      </w:pPr>
    </w:p>
    <w:p w:rsidR="009D2571" w:rsidRPr="009D2571" w:rsidRDefault="009D2571" w:rsidP="009D2571"/>
    <w:p w:rsidR="009D2571" w:rsidRDefault="009D2571" w:rsidP="009D2571"/>
    <w:p w:rsidR="009D2571" w:rsidRPr="009D2571" w:rsidRDefault="009D2571" w:rsidP="009D2571"/>
    <w:sectPr w:rsidR="009D2571" w:rsidRPr="009D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843"/>
    <w:multiLevelType w:val="hybridMultilevel"/>
    <w:tmpl w:val="F7DA0D3A"/>
    <w:lvl w:ilvl="0" w:tplc="93767EF0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D4"/>
    <w:rsid w:val="000C5BD4"/>
    <w:rsid w:val="00100A45"/>
    <w:rsid w:val="0011100D"/>
    <w:rsid w:val="003B17BD"/>
    <w:rsid w:val="00442083"/>
    <w:rsid w:val="00445E02"/>
    <w:rsid w:val="00520505"/>
    <w:rsid w:val="00583D1C"/>
    <w:rsid w:val="005E5CBF"/>
    <w:rsid w:val="00674FA7"/>
    <w:rsid w:val="00775806"/>
    <w:rsid w:val="007922CF"/>
    <w:rsid w:val="00836AE5"/>
    <w:rsid w:val="009D2571"/>
    <w:rsid w:val="00A310FF"/>
    <w:rsid w:val="00AE60DC"/>
    <w:rsid w:val="00B8163F"/>
    <w:rsid w:val="00BE7F6A"/>
    <w:rsid w:val="00C31B0B"/>
    <w:rsid w:val="00C41EA7"/>
    <w:rsid w:val="00C502E4"/>
    <w:rsid w:val="00D1679C"/>
    <w:rsid w:val="00D464BB"/>
    <w:rsid w:val="00D47D51"/>
    <w:rsid w:val="00E14911"/>
    <w:rsid w:val="00E804DD"/>
    <w:rsid w:val="00F36FAC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Kristina S</cp:lastModifiedBy>
  <cp:revision>4</cp:revision>
  <dcterms:created xsi:type="dcterms:W3CDTF">2020-06-17T09:13:00Z</dcterms:created>
  <dcterms:modified xsi:type="dcterms:W3CDTF">2020-06-17T09:42:00Z</dcterms:modified>
</cp:coreProperties>
</file>