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0C" w:rsidRDefault="00D43B0C" w:rsidP="00D43B0C">
      <w:pPr>
        <w:pStyle w:val="a3"/>
        <w:jc w:val="center"/>
      </w:pPr>
      <w:r>
        <w:rPr>
          <w:noProof/>
        </w:rPr>
        <w:drawing>
          <wp:inline distT="0" distB="0" distL="0" distR="0">
            <wp:extent cx="762000" cy="892810"/>
            <wp:effectExtent l="0" t="0" r="0" b="2540"/>
            <wp:docPr id="1" name="Рисунок 1" descr="Описание: 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B0C" w:rsidRDefault="00D43B0C" w:rsidP="00D43B0C">
      <w:pPr>
        <w:pStyle w:val="a3"/>
        <w:jc w:val="center"/>
      </w:pPr>
    </w:p>
    <w:p w:rsidR="00D43B0C" w:rsidRDefault="00D43B0C" w:rsidP="00D43B0C">
      <w:pPr>
        <w:pStyle w:val="a3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>АДМИНИСТРАЦИЯ  ПЛАСТОВСКОГО МУНИЦИПАЛЬНОГО РАЙОНА</w:t>
      </w:r>
    </w:p>
    <w:p w:rsidR="00D43B0C" w:rsidRDefault="00D43B0C" w:rsidP="00D43B0C">
      <w:pPr>
        <w:pStyle w:val="a3"/>
        <w:jc w:val="center"/>
      </w:pPr>
    </w:p>
    <w:p w:rsidR="00D43B0C" w:rsidRDefault="00D43B0C" w:rsidP="00D43B0C">
      <w:pPr>
        <w:pStyle w:val="a3"/>
        <w:pBdr>
          <w:bottom w:val="single" w:sz="12" w:space="1" w:color="auto"/>
        </w:pBdr>
        <w:ind w:right="-1122"/>
        <w:rPr>
          <w:sz w:val="40"/>
        </w:rPr>
      </w:pPr>
      <w:r>
        <w:rPr>
          <w:sz w:val="40"/>
        </w:rPr>
        <w:t xml:space="preserve">                        </w:t>
      </w: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О С Т А Н О В Л Е Н И Е</w:t>
      </w:r>
    </w:p>
    <w:p w:rsidR="00D43B0C" w:rsidRDefault="00D43B0C" w:rsidP="00D43B0C">
      <w:pPr>
        <w:pStyle w:val="a3"/>
        <w:jc w:val="center"/>
      </w:pPr>
    </w:p>
    <w:p w:rsidR="00D43B0C" w:rsidRDefault="00EC0CB7" w:rsidP="00D43B0C">
      <w:pPr>
        <w:pStyle w:val="a3"/>
        <w:jc w:val="center"/>
        <w:rPr>
          <w:sz w:val="28"/>
        </w:rPr>
      </w:pPr>
      <w:r>
        <w:rPr>
          <w:sz w:val="28"/>
        </w:rPr>
        <w:t>«15</w:t>
      </w:r>
      <w:r w:rsidR="00D43B0C">
        <w:rPr>
          <w:sz w:val="28"/>
        </w:rPr>
        <w:t>_»____</w:t>
      </w:r>
      <w:r>
        <w:rPr>
          <w:sz w:val="28"/>
        </w:rPr>
        <w:t>06</w:t>
      </w:r>
      <w:r w:rsidR="00D43B0C">
        <w:rPr>
          <w:sz w:val="28"/>
        </w:rPr>
        <w:t>_______2017 г.                                                         №</w:t>
      </w:r>
      <w:r>
        <w:rPr>
          <w:sz w:val="28"/>
        </w:rPr>
        <w:t>412</w:t>
      </w:r>
    </w:p>
    <w:p w:rsidR="00D43B0C" w:rsidRDefault="00D43B0C" w:rsidP="00D43B0C">
      <w:pPr>
        <w:pStyle w:val="a3"/>
        <w:jc w:val="center"/>
        <w:rPr>
          <w:sz w:val="28"/>
        </w:rPr>
      </w:pPr>
    </w:p>
    <w:p w:rsidR="00D43B0C" w:rsidRDefault="00B26965" w:rsidP="00D43B0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 w:rsidRPr="00B26965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Об утверждении Положения о мерах</w:t>
      </w:r>
    </w:p>
    <w:p w:rsidR="00D43B0C" w:rsidRDefault="00B26965" w:rsidP="00D43B0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 w:rsidRPr="00B26965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по сохранению и рациональному</w:t>
      </w:r>
    </w:p>
    <w:p w:rsidR="00D43B0C" w:rsidRDefault="00B26965" w:rsidP="00D43B0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 w:rsidRPr="00B26965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использованию защитных сооружений</w:t>
      </w:r>
    </w:p>
    <w:p w:rsidR="00D43B0C" w:rsidRDefault="00B26965" w:rsidP="00D43B0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 w:rsidRPr="00B26965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гражданской обороны (ПРУ ГО)</w:t>
      </w:r>
    </w:p>
    <w:p w:rsidR="00D43B0C" w:rsidRDefault="00B26965" w:rsidP="00D43B0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 w:rsidRPr="00B26965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на территории </w:t>
      </w:r>
      <w:r w:rsidR="00D43B0C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Пластовского</w:t>
      </w:r>
    </w:p>
    <w:p w:rsidR="00B26965" w:rsidRDefault="00B26965" w:rsidP="00D43B0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 w:rsidRPr="00B26965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муниципального </w:t>
      </w:r>
      <w:r w:rsidR="00D43B0C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района</w:t>
      </w:r>
    </w:p>
    <w:p w:rsidR="00D43B0C" w:rsidRPr="00B26965" w:rsidRDefault="00D43B0C" w:rsidP="00D43B0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</w:p>
    <w:p w:rsidR="00D43B0C" w:rsidRDefault="00B26965" w:rsidP="00D43B0C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12.02.1998 N 28-ФЗ "О гражданской обороне", Постановлением Правительства Российской Федерации от 29 ноября 1999 года N 1309 "О Порядке создания убежищ и иных объектов гражданской обороны", Приказом МЧС России от 14.11.2008 N 687 "Об утверждении Положения об организации и ведении гражданской обороны в муниципальных образованиях и организациях", на основании Устава </w:t>
      </w:r>
      <w:r w:rsid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Пластовского 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</w:t>
      </w:r>
      <w:r w:rsid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End"/>
    </w:p>
    <w:p w:rsidR="00B26965" w:rsidRPr="00D43B0C" w:rsidRDefault="00D43B0C" w:rsidP="00D43B0C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B26965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6965" w:rsidRPr="00D43B0C" w:rsidRDefault="00B26965" w:rsidP="009C41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прилагаемое 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мерах по сохранению и рациональному использованию защитных сооружений гражданской обороны (ПРУ ГО) на территории </w:t>
      </w:r>
      <w:r w:rsid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Пластовского</w:t>
      </w:r>
      <w:r w:rsid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муниципального района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965" w:rsidRPr="00D43B0C" w:rsidRDefault="009C41C7" w:rsidP="009C41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главе Пластовского городского поселения</w:t>
      </w:r>
      <w:r w:rsidR="00B26965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руководителям предприятий, организаций и учреждений независимо от их организационно-правовых форм и форм собственности (далее - организации), имеющим на балансе защитные сооружения гражданской обороны (ПРУ ГО):</w:t>
      </w:r>
    </w:p>
    <w:p w:rsidR="00B26965" w:rsidRPr="00D43B0C" w:rsidRDefault="009C41C7" w:rsidP="009C41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26965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Обеспечить учет, сохранность и поддержание в состоянии постоянной готовности к использованию по назначению защитных сооружений гражданской обороны (ПРУ ГО).</w:t>
      </w:r>
    </w:p>
    <w:p w:rsidR="00B26965" w:rsidRPr="00D43B0C" w:rsidRDefault="009C41C7" w:rsidP="009C41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26965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Составлять и выполнять планы мероприятий по сохранению фонда защитных сооружений гражданской обороны (ПРУ ГО) и планы устранения недостатков, выявляемых в ходе проведения плановых и комплексных проверок защитных сооружений (ПРУ ГО), при проведении ежегодных смотров-конкурсов защитных сооружений.</w:t>
      </w:r>
    </w:p>
    <w:p w:rsidR="00B26965" w:rsidRPr="00D43B0C" w:rsidRDefault="009C41C7" w:rsidP="009C41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26965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смене собственника приватизированного предприятия защитное сооружение гражданской обороны (ПРУ ГО) передавать в установленном порядке его правопреемнику на ответственное хранение и в пользование. При продаже объектов недвижимости, имеющих встроенные и отдельно стоящие объекты граж</w:t>
      </w:r>
      <w:r w:rsidR="006B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данской обороны </w:t>
      </w:r>
      <w:r w:rsidR="00B26965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переходе имущественных прав к </w:t>
      </w:r>
      <w:r w:rsidR="00B26965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правопреемникам включать в договоры купли-продажи условия, предусматривающие необходимость заключения новым собственником в установленном порядке договора о правах и обязанностях в отношении объектов и имущества гражданской обороны, а также на выполнение мероприятий гражданской обороны.</w:t>
      </w:r>
    </w:p>
    <w:p w:rsidR="00B26965" w:rsidRPr="00D43B0C" w:rsidRDefault="00B26965" w:rsidP="00C908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Отделу </w:t>
      </w:r>
      <w:r w:rsidR="006B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ГОЧС </w:t>
      </w:r>
      <w:r w:rsidR="006B18E4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B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Пластовского </w:t>
      </w:r>
      <w:r w:rsidR="006B18E4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6B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</w:t>
      </w:r>
      <w:r w:rsidR="006B18E4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6B18E4">
        <w:rPr>
          <w:rFonts w:ascii="Times New Roman" w:eastAsia="Times New Roman" w:hAnsi="Times New Roman" w:cs="Times New Roman"/>
          <w:sz w:val="28"/>
          <w:szCs w:val="28"/>
          <w:lang w:eastAsia="ru-RU"/>
        </w:rPr>
        <w:t>а (Шамсутдинов Х.З.</w:t>
      </w:r>
      <w:r w:rsidR="006B18E4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B26965" w:rsidRPr="00D43B0C" w:rsidRDefault="00B26965" w:rsidP="00C908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Вести учет защитных сооружений гражданской обороны (ПРУ ГО), расположенных на территории </w:t>
      </w:r>
      <w:r w:rsidR="00C9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Пластовского 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C9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C908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965" w:rsidRPr="00D43B0C" w:rsidRDefault="00B26965" w:rsidP="00C908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Ежегодно готовить и проводить смотр-конкурс защитных сооружений гражданской обороны (ПРУ ГО).</w:t>
      </w:r>
    </w:p>
    <w:p w:rsidR="00B26965" w:rsidRPr="00D43B0C" w:rsidRDefault="00B26965" w:rsidP="00C908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Ежегодно проводить проверки состояния защитных сооружений гражданской обороны (ПРУ ГО), находящихся</w:t>
      </w:r>
      <w:r w:rsidR="009E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Пластовского 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6B772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организаций и жилого сектора, из расчета не менее 30% от имеющихся защитных сооружений гражданской обороны (ПРУ ГО, укрытий).</w:t>
      </w:r>
    </w:p>
    <w:p w:rsidR="00B26965" w:rsidRPr="00D43B0C" w:rsidRDefault="00B26965" w:rsidP="00C908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Ежегодно планировать мероприятия по совершенствованию инженерной защиты и повышению готовности защитных сооружений гражданской обороны (ПРУ ГО)</w:t>
      </w:r>
      <w:r w:rsidR="006B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укрытию населения Пластовского муниципального района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965" w:rsidRPr="00D43B0C" w:rsidRDefault="00B26965" w:rsidP="006B772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Обеспечить </w:t>
      </w:r>
      <w:proofErr w:type="gramStart"/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поддержанием предприятиями и учреждениями защитных сооружений гражданской обороны (ПРУ ГО) в состоянии постоянной готовности к использованию.</w:t>
      </w:r>
    </w:p>
    <w:p w:rsidR="00B26965" w:rsidRPr="00D43B0C" w:rsidRDefault="00B26965" w:rsidP="006B772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Выявлять факты незаконной приватизации объектов и имущества гражданской обороны, а также появления бесхозяйных защитных сооружений гражданской обороны (ПРУ ГО).</w:t>
      </w:r>
    </w:p>
    <w:p w:rsidR="001C2A6B" w:rsidRDefault="00B26965" w:rsidP="00B26FA7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sz w:val="28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Осуществлять </w:t>
      </w:r>
      <w:proofErr w:type="gramStart"/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защитных сооружений гражданской обороны (ПРУ ГО) и поддержанием их в состоянии постоянной готовности к использованию.</w:t>
      </w:r>
    </w:p>
    <w:p w:rsidR="001C2A6B" w:rsidRDefault="001C2A6B" w:rsidP="001C2A6B">
      <w:pPr>
        <w:pStyle w:val="a7"/>
        <w:ind w:left="0" w:firstLine="0"/>
      </w:pPr>
      <w:r>
        <w:t xml:space="preserve">         </w:t>
      </w:r>
      <w:r w:rsidR="005504D6">
        <w:t>4</w:t>
      </w:r>
      <w:r>
        <w:t>. Настоящее пост</w:t>
      </w:r>
      <w:r w:rsidR="005504D6">
        <w:t>ановление</w:t>
      </w:r>
      <w:r>
        <w:t xml:space="preserve"> разместить на официальном сайте администрации Пластовского муниципального района в сети «Интернет».</w:t>
      </w:r>
    </w:p>
    <w:p w:rsidR="001C2A6B" w:rsidRDefault="001C2A6B" w:rsidP="001C2A6B">
      <w:pPr>
        <w:pStyle w:val="a7"/>
        <w:ind w:left="0" w:firstLine="0"/>
      </w:pPr>
      <w:r>
        <w:t xml:space="preserve">         </w:t>
      </w:r>
      <w:r w:rsidR="005504D6">
        <w:t>5</w:t>
      </w:r>
      <w:r>
        <w:t xml:space="preserve">. </w:t>
      </w:r>
      <w:r w:rsidR="005504D6">
        <w:t xml:space="preserve">Организацию и </w:t>
      </w:r>
      <w:proofErr w:type="gramStart"/>
      <w:r w:rsidR="005504D6">
        <w:t>контроль</w:t>
      </w:r>
      <w:r>
        <w:t xml:space="preserve"> за</w:t>
      </w:r>
      <w:proofErr w:type="gramEnd"/>
      <w:r>
        <w:t xml:space="preserve"> исполнением   настоящего  постановления   возложить на  первого заместителя главы Пластовского муниципального района </w:t>
      </w:r>
      <w:proofErr w:type="spellStart"/>
      <w:r>
        <w:t>Пестрякова</w:t>
      </w:r>
      <w:proofErr w:type="spellEnd"/>
      <w:r>
        <w:t xml:space="preserve"> А.Н.</w:t>
      </w:r>
    </w:p>
    <w:p w:rsidR="001C2A6B" w:rsidRDefault="001C2A6B" w:rsidP="001C2A6B">
      <w:pPr>
        <w:pStyle w:val="a3"/>
        <w:ind w:firstLine="709"/>
        <w:jc w:val="both"/>
        <w:rPr>
          <w:sz w:val="28"/>
        </w:rPr>
      </w:pPr>
    </w:p>
    <w:p w:rsidR="001C2A6B" w:rsidRDefault="001C2A6B" w:rsidP="001C2A6B">
      <w:pPr>
        <w:pStyle w:val="a3"/>
        <w:ind w:firstLine="709"/>
        <w:jc w:val="both"/>
        <w:rPr>
          <w:sz w:val="28"/>
        </w:rPr>
      </w:pPr>
    </w:p>
    <w:p w:rsidR="001C2A6B" w:rsidRDefault="001C2A6B" w:rsidP="001C2A6B">
      <w:pPr>
        <w:pStyle w:val="a3"/>
        <w:rPr>
          <w:sz w:val="28"/>
        </w:rPr>
      </w:pPr>
      <w:r>
        <w:rPr>
          <w:sz w:val="28"/>
        </w:rPr>
        <w:t xml:space="preserve">     Глава Пластовского</w:t>
      </w:r>
    </w:p>
    <w:p w:rsidR="001C2A6B" w:rsidRDefault="001C2A6B" w:rsidP="001C2A6B">
      <w:pPr>
        <w:pStyle w:val="a3"/>
        <w:rPr>
          <w:sz w:val="28"/>
        </w:rPr>
      </w:pPr>
      <w:r>
        <w:rPr>
          <w:sz w:val="28"/>
        </w:rPr>
        <w:t xml:space="preserve">  муниципального района                                                          А.В. Неклюдов</w:t>
      </w:r>
    </w:p>
    <w:p w:rsidR="001C2A6B" w:rsidRDefault="001C2A6B" w:rsidP="001C2A6B">
      <w:pPr>
        <w:pStyle w:val="a3"/>
        <w:rPr>
          <w:sz w:val="28"/>
        </w:rPr>
      </w:pPr>
    </w:p>
    <w:p w:rsidR="00406250" w:rsidRPr="00D43B0C" w:rsidRDefault="00406250" w:rsidP="006B7728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65" w:rsidRDefault="00B26965" w:rsidP="00B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243" w:rsidRDefault="00306243" w:rsidP="00B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243" w:rsidRDefault="00306243" w:rsidP="00B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243" w:rsidRPr="00D43B0C" w:rsidRDefault="00306243" w:rsidP="00B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4D6" w:rsidRDefault="005504D6" w:rsidP="00B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4D6" w:rsidRDefault="005504D6" w:rsidP="00B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4D6" w:rsidRDefault="00306243" w:rsidP="00306243">
      <w:pPr>
        <w:pStyle w:val="a3"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</w:t>
      </w:r>
      <w:r w:rsidR="005504D6">
        <w:rPr>
          <w:sz w:val="28"/>
        </w:rPr>
        <w:t>Утверждено</w:t>
      </w:r>
    </w:p>
    <w:p w:rsidR="005504D6" w:rsidRPr="00464680" w:rsidRDefault="005504D6" w:rsidP="005504D6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             постановлением администрации</w:t>
      </w:r>
    </w:p>
    <w:p w:rsidR="005504D6" w:rsidRDefault="005504D6" w:rsidP="005504D6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Пластовского </w:t>
      </w:r>
    </w:p>
    <w:p w:rsidR="005504D6" w:rsidRDefault="005504D6" w:rsidP="005504D6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муниципального района</w:t>
      </w:r>
    </w:p>
    <w:p w:rsidR="005504D6" w:rsidRDefault="005504D6" w:rsidP="005504D6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                                  </w:t>
      </w:r>
      <w:r w:rsidR="00EC0CB7">
        <w:rPr>
          <w:sz w:val="28"/>
        </w:rPr>
        <w:t xml:space="preserve">                           от «15_» _06</w:t>
      </w:r>
      <w:r>
        <w:rPr>
          <w:sz w:val="28"/>
        </w:rPr>
        <w:t>__2017 г.</w:t>
      </w:r>
      <w:r w:rsidR="00EC0CB7">
        <w:rPr>
          <w:sz w:val="28"/>
        </w:rPr>
        <w:t xml:space="preserve"> №412</w:t>
      </w:r>
      <w:bookmarkStart w:id="0" w:name="_GoBack"/>
      <w:bookmarkEnd w:id="0"/>
    </w:p>
    <w:p w:rsidR="005504D6" w:rsidRDefault="005504D6" w:rsidP="005504D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04D6" w:rsidRDefault="005504D6" w:rsidP="005504D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550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оложение</w:t>
      </w:r>
    </w:p>
    <w:p w:rsidR="005504D6" w:rsidRDefault="005504D6" w:rsidP="005504D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мерах по сохранению и рациональному использованию защитных сооруж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ений гражданской обороны (ПРУ ГО</w:t>
      </w:r>
      <w:r w:rsidRPr="00550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на территории </w:t>
      </w:r>
    </w:p>
    <w:p w:rsidR="00B26965" w:rsidRPr="005504D6" w:rsidRDefault="005504D6" w:rsidP="005504D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Пластовского </w:t>
      </w:r>
      <w:r w:rsidRPr="00550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ипального </w:t>
      </w:r>
      <w:r w:rsidRPr="00550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</w:p>
    <w:p w:rsidR="00B26965" w:rsidRPr="00D43B0C" w:rsidRDefault="00B26965" w:rsidP="00B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65" w:rsidRPr="00D43B0C" w:rsidRDefault="00B26965" w:rsidP="00B269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B26965" w:rsidRPr="00D43B0C" w:rsidRDefault="00B26965" w:rsidP="00B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65" w:rsidRPr="00D43B0C" w:rsidRDefault="00B26965" w:rsidP="00AA73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Федеральным законом от 12.02.1998 N 28-ФЗ "О гражданской обороне", Постановлением Правительства Российской Федерации от 29.11.1999 N 1309 "О Порядке создания убежищ и иных объектов гражданской обороны" и определяет порядок создания, сохранения и использования на </w:t>
      </w:r>
      <w:r w:rsidR="00AA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Пластовского муниципального 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A7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защитных сооружений гражданской обороны - противорадиационных укрытий гражданской обороны и укрытий гражданской обороны.</w:t>
      </w:r>
      <w:proofErr w:type="gramEnd"/>
    </w:p>
    <w:p w:rsidR="00B26965" w:rsidRPr="00D43B0C" w:rsidRDefault="00B26965" w:rsidP="00AA73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Убежищами называются защитные сооружения герметического типа, обеспечивающие защиту укрывающихся в них людей от всех поражающих факторов современных средств нападения, а также от проникающей радиации, радиоактивного заражения, обычных средств нападения.</w:t>
      </w:r>
    </w:p>
    <w:p w:rsidR="00B26965" w:rsidRPr="00D43B0C" w:rsidRDefault="00B26965" w:rsidP="00A41D7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Убежища создаются для защиты:</w:t>
      </w:r>
    </w:p>
    <w:p w:rsidR="00B26965" w:rsidRPr="00D43B0C" w:rsidRDefault="00A41D71" w:rsidP="00AA7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6965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наибольшей работающей смены организаций, расположенных в зонах возможных сильных разрушений и продолжающих свою деятельность в период мобилизации и военное время, а также работников работающей смены дежурного и линейного персонала организаций, обеспечивающих жизнедеятельность населения, отнесенных к группам по гражданской обороне, и организаций, отнесенных к категории особой важности по гражданской обороне;</w:t>
      </w:r>
    </w:p>
    <w:p w:rsidR="00B26965" w:rsidRPr="00D43B0C" w:rsidRDefault="00A41D71" w:rsidP="00AA7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6965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нетранспортабельных больных, находящихся в учреждениях здравоохранения, расположенных в зонах возможных сильных разрушений, а также обслуживающего их медицинского персонала;</w:t>
      </w:r>
    </w:p>
    <w:p w:rsidR="00B26965" w:rsidRPr="00D43B0C" w:rsidRDefault="00A41D71" w:rsidP="00AA7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6965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трудоспособного населения, отнесенного к особой группе по гражданской обороне.</w:t>
      </w:r>
    </w:p>
    <w:p w:rsidR="00B26965" w:rsidRPr="00D43B0C" w:rsidRDefault="00B26965" w:rsidP="00A41D7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Противорадиационными укрытиями (далее - ПРУ) называются защитные сооружения, обеспечивающие защиту в них людей от воздействия ионизирующих излучений при радиоактивном заражении.</w:t>
      </w:r>
    </w:p>
    <w:p w:rsidR="00B26965" w:rsidRPr="00D43B0C" w:rsidRDefault="00B26965" w:rsidP="003062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Противорадиационными или простейшими укрытиями обеспечивается остальное население района с учетом эвакуированного населения.</w:t>
      </w:r>
    </w:p>
    <w:p w:rsidR="00B26965" w:rsidRPr="00D43B0C" w:rsidRDefault="00B26965" w:rsidP="003062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мирное время защитные сооружения должны использоваться в интересах экономики, обслуживания населения и его защиты от поражающих факторов чрезвычайных ситуаций природного и техногенного характера.</w:t>
      </w:r>
    </w:p>
    <w:p w:rsidR="00B26965" w:rsidRPr="00D43B0C" w:rsidRDefault="00B26965" w:rsidP="00306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65" w:rsidRPr="00D43B0C" w:rsidRDefault="00B26965" w:rsidP="003062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фонда защитных сооружений</w:t>
      </w:r>
    </w:p>
    <w:p w:rsidR="00B26965" w:rsidRPr="00D43B0C" w:rsidRDefault="00B26965" w:rsidP="00306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65" w:rsidRPr="00D43B0C" w:rsidRDefault="00B26965" w:rsidP="003062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Создание фонда защитных сооружений гражданской обороны осуществляется заблаговременно, в мирное время в соответствии с законодательными, нормативными правовыми актами, нормативно-техническими и иными документами, регламентирующими порядок и организацию ведения гражданской обороны на территории </w:t>
      </w:r>
      <w:r w:rsidR="00A4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Пластовского 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A4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A41D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путем:</w:t>
      </w:r>
    </w:p>
    <w:p w:rsidR="00B26965" w:rsidRPr="00D43B0C" w:rsidRDefault="00B26965" w:rsidP="00A41D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строительства убежищ на объектах, имеющих потенциально опасные производственные объекты и эксплуатирующие их, а также имеющих важное оборонное, экономическое, административно-политическое значение и ответственных за жизнеобеспе</w:t>
      </w:r>
      <w:r w:rsidR="00A41D7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населения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6965" w:rsidRPr="00D43B0C" w:rsidRDefault="00B26965" w:rsidP="00A41D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приспособления под противорадиационные укрытия помещений цокольных и наземных этажей вновь строящихся, реконструируемых и существующих зданий и сооружений;</w:t>
      </w:r>
    </w:p>
    <w:p w:rsidR="00B26965" w:rsidRPr="00D43B0C" w:rsidRDefault="00B26965" w:rsidP="00A41D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 освоения подземного пространства с учетом приспособления и использования под защитные сооружения подвальных помещений во вновь строящихся, реконструируемых и существующих зданиях и сооружениях различного назначения.</w:t>
      </w:r>
    </w:p>
    <w:p w:rsidR="00B26965" w:rsidRPr="00D43B0C" w:rsidRDefault="00B26965" w:rsidP="00A41D7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Потребность в защитных сооружениях определяется администрацией </w:t>
      </w:r>
      <w:r w:rsidR="00A1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Пластовского 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1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14E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необходимости укрытия различных категорий населения.</w:t>
      </w:r>
    </w:p>
    <w:p w:rsidR="00B26965" w:rsidRPr="00D43B0C" w:rsidRDefault="00A14E41" w:rsidP="00A14E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2.3. Администрация Пластовского муниципального </w:t>
      </w:r>
      <w:r w:rsidR="00B26965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в целях планомерного накопления необходимого фонда </w:t>
      </w:r>
      <w:r w:rsidR="009252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защитных сооружений разрабатывае</w:t>
      </w:r>
      <w:r w:rsidR="00B26965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планы строительства защитных сооружений, требования которых доводят до сведения орг</w:t>
      </w:r>
      <w:r w:rsidR="009252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анизаций, находящихся в сфере ее ведения, контролируе</w:t>
      </w:r>
      <w:r w:rsidR="00B26965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создание защитных сооружений на стадиях проектирования и строительства, а также эксплуатацию и поддержание их в состоянии готовности к приему укрываемых.</w:t>
      </w:r>
    </w:p>
    <w:p w:rsidR="00B26965" w:rsidRPr="00D43B0C" w:rsidRDefault="00B26965" w:rsidP="009252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Объемы строительства защитных сооружений в </w:t>
      </w:r>
      <w:proofErr w:type="spellStart"/>
      <w:r w:rsidR="0092526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Пластовском</w:t>
      </w:r>
      <w:proofErr w:type="spellEnd"/>
      <w:r w:rsidR="0092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92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иципальном 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</w:t>
      </w:r>
      <w:r w:rsidR="009252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определяю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годовых и перспективных планах строительства защитных сооружений.</w:t>
      </w:r>
    </w:p>
    <w:p w:rsidR="00B26965" w:rsidRPr="00D43B0C" w:rsidRDefault="00B26965" w:rsidP="009252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Планы строительства защитных сооружений в военное время разрабатываются в виде заданий на строительство быстровозводимых убежищ и быстровозводимых противорадиационных укрытий в соответствии с планами мероприятий гражданской обороны в составе мобилизационного плана экономики </w:t>
      </w:r>
      <w:r w:rsidR="0092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Пластовского 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92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252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мобилизационных планов базовых отраслей и сфер экономики Российской Федерации и мобилизационных планов организаций.</w:t>
      </w:r>
    </w:p>
    <w:p w:rsidR="00B26965" w:rsidRPr="00D43B0C" w:rsidRDefault="00B26965" w:rsidP="00B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65" w:rsidRPr="00D43B0C" w:rsidRDefault="00B26965" w:rsidP="00B269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Сохранение защитных сооружений гражданской обороны</w:t>
      </w:r>
    </w:p>
    <w:p w:rsidR="00B26965" w:rsidRPr="00D43B0C" w:rsidRDefault="00B26965" w:rsidP="00B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65" w:rsidRPr="00D43B0C" w:rsidRDefault="00B26965" w:rsidP="009252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Сохранению подлежат все защитные сооружения и объекты гражданской обороны, расположенные на территории </w:t>
      </w:r>
      <w:r w:rsidR="0092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Пластовского 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92526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252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эксплуатирующиеся</w:t>
      </w:r>
      <w:proofErr w:type="spellEnd"/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повседневной деятельности, в чрезвычайных ситуациях мирного и военного времени.</w:t>
      </w:r>
    </w:p>
    <w:p w:rsidR="00B26965" w:rsidRPr="00D43B0C" w:rsidRDefault="00B26965" w:rsidP="009252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Сохранение, эксплуатация систем жизнеобеспечения и содержание в готовности защитных сооружений при режимах повседневной деятельности, чрезвычайной ситуации и в военное</w:t>
      </w:r>
      <w:r w:rsidR="0092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осуществляется в 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Приказом МЧС России от 15.12.2002 N 583 "Об утверждении и введении в действие Правил эксплуатации защитных с</w:t>
      </w:r>
      <w:r w:rsidR="00925261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ооружений гражданской обороны"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965" w:rsidRPr="00D43B0C" w:rsidRDefault="00B26965" w:rsidP="009252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эксплуатации защитных сооружений в режиме повседневной деятельности должны выполняться все требования, обеспечивающие пригодность помещений к переводу их в установленные сроки на режим защитных сооружений и необходимые условия для пребывания людей в защитных сооружениях</w:t>
      </w:r>
      <w:r w:rsidR="009252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чрезвычайных ситуациях мирного времени, так и в военное время. При этом должна быть обеспечена сохранность защитных сооружений в целом, так и отдельных его элементов.</w:t>
      </w:r>
    </w:p>
    <w:p w:rsidR="00B26965" w:rsidRPr="00D43B0C" w:rsidRDefault="00B26965" w:rsidP="009252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эксплуатации защитного сооружения в мирное время запрещается:</w:t>
      </w:r>
    </w:p>
    <w:p w:rsidR="00B26965" w:rsidRPr="00D43B0C" w:rsidRDefault="00B26965" w:rsidP="009252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перепланировка помещений;</w:t>
      </w:r>
    </w:p>
    <w:p w:rsidR="00B26965" w:rsidRPr="00D43B0C" w:rsidRDefault="00B26965" w:rsidP="009252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отверстий или проемов в ограждающих конструкциях;</w:t>
      </w:r>
    </w:p>
    <w:p w:rsidR="00B26965" w:rsidRPr="00D43B0C" w:rsidRDefault="00B26965" w:rsidP="009252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герметизации и гидроизоляции;</w:t>
      </w:r>
    </w:p>
    <w:p w:rsidR="00B26965" w:rsidRPr="00D43B0C" w:rsidRDefault="00B26965" w:rsidP="009252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 оборудования;</w:t>
      </w:r>
    </w:p>
    <w:p w:rsidR="00B26965" w:rsidRPr="00D43B0C" w:rsidRDefault="00B26965" w:rsidP="009252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застройка участков вблизи входов, аварийных выходов и наружных воздухозаборных и вытяжных устройств ЗС ГО без согласования с </w:t>
      </w:r>
      <w:r w:rsidR="0092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по делам 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обороны и чрезвычайным ситуациям;</w:t>
      </w:r>
    </w:p>
    <w:p w:rsidR="00B26965" w:rsidRPr="00D43B0C" w:rsidRDefault="00B26965" w:rsidP="00F644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сгораемых синтетических материалов при отделке помещений;</w:t>
      </w:r>
    </w:p>
    <w:p w:rsidR="00B26965" w:rsidRPr="00D43B0C" w:rsidRDefault="00B26965" w:rsidP="00F644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эксплуатация вентиляционных систем защищенной ДЭС, фильтров-поглотителей, </w:t>
      </w:r>
      <w:proofErr w:type="spellStart"/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предфильтров</w:t>
      </w:r>
      <w:proofErr w:type="spellEnd"/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 регенерации воздуха.</w:t>
      </w:r>
    </w:p>
    <w:p w:rsidR="00B26965" w:rsidRPr="00D43B0C" w:rsidRDefault="00B26965" w:rsidP="00F644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Содержание и эксплуатация защитных сооружений на приватизированных предприятиях организуется в соответствии с Постановлением Правительства Российской Федерации от 23.04.1994 N 359 "Об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организациями".</w:t>
      </w:r>
    </w:p>
    <w:p w:rsidR="00B26965" w:rsidRPr="00D43B0C" w:rsidRDefault="00B26965" w:rsidP="00F644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поддержанию защитных сооружений в сохранности и готовности к использованию по прямому назначению отражаются в договорах о правах и обязанностях в отношении объектов и имущества гражданской обороны, а также на выполнение мероприятий гражданской обороны.</w:t>
      </w:r>
    </w:p>
    <w:p w:rsidR="00B26965" w:rsidRPr="00D43B0C" w:rsidRDefault="00B26965" w:rsidP="00F644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содержание, эксплуатацию, готовность защитных сооружений к приему укрываемых, своевременное техническое обслуживание, ремонт и замену защитных устройств и оборудования, обеспечение эффективного использования помещений защитных сооружений для нужд предприятий, организаций и учреждений и обслуживания населения, а также организация подготовки личного состава групп (звеньев) по обслуживанию защитных сооружений, обучение рабочих и служащих правилам пользования защитными сооружениями в чрезвычайных ситуациях, систематический контроль</w:t>
      </w:r>
      <w:proofErr w:type="gramEnd"/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содержанием, эксплуатацией и готовностью защитных сооружений к использованию по прямому назначению, обеспечение доступа в защитные 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сооружения и исполнение обязанностей по</w:t>
      </w:r>
      <w:r w:rsidR="00F6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644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="00F6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состоянием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руководители предприятий, организаций, учреждений, на балансе которых находятся сооружения.</w:t>
      </w:r>
    </w:p>
    <w:p w:rsidR="00B26965" w:rsidRPr="00D43B0C" w:rsidRDefault="00B26965" w:rsidP="00F64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65" w:rsidRPr="00D43B0C" w:rsidRDefault="00B26965" w:rsidP="00F644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Рациональное использование защитных сооружений гражданской обороны</w:t>
      </w:r>
    </w:p>
    <w:p w:rsidR="00B26965" w:rsidRPr="00D43B0C" w:rsidRDefault="00B26965" w:rsidP="00F64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65" w:rsidRPr="00D43B0C" w:rsidRDefault="00B26965" w:rsidP="00F644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 режиме повседневной деятельности защитные сооружения гражданской обороны (далее - ЗС ГО) должны использоваться для нужд организаций, а также для обслуживания населения по решению руководителей объектов экономики или органов местного самоуправления по согласованию с Главным уп</w:t>
      </w:r>
      <w:r w:rsidR="00F644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равлением МЧС России по Челябинской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B26965" w:rsidRPr="00D43B0C" w:rsidRDefault="00B26965" w:rsidP="00F644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Встроенные и отдельно стоящие ЗС ГО могут использоваться при выполнении обязательных требований действующих нормативных документов к помещениям данного функционального назначения </w:t>
      </w:r>
      <w:proofErr w:type="gramStart"/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6965" w:rsidRPr="00D43B0C" w:rsidRDefault="00B26965" w:rsidP="00F644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санитарно-бытовые помещения;</w:t>
      </w:r>
    </w:p>
    <w:p w:rsidR="00B26965" w:rsidRPr="00D43B0C" w:rsidRDefault="00B26965" w:rsidP="00F644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культурного обслуживания и помещения для учебных занятий;</w:t>
      </w:r>
    </w:p>
    <w:p w:rsidR="00B26965" w:rsidRPr="00D43B0C" w:rsidRDefault="00B26965" w:rsidP="00F644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производственные помещения, отнесенные по пожарной опасности к категориям Г и</w:t>
      </w:r>
      <w:proofErr w:type="gramStart"/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осуществляются технологические процессы, не сопровождающиеся выделением вредных жидкостей, паров и газов, опасных для людей, и не требующие естественного освещения;</w:t>
      </w:r>
    </w:p>
    <w:p w:rsidR="00B26965" w:rsidRPr="00D43B0C" w:rsidRDefault="00B26965" w:rsidP="00F644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технологические, транспортные и пешеходные тоннели;</w:t>
      </w:r>
    </w:p>
    <w:p w:rsidR="00B26965" w:rsidRPr="00D43B0C" w:rsidRDefault="00B26965" w:rsidP="00F644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гаражи для легковых автомобилей, подземные стоянки автокаров и автомобилей;</w:t>
      </w:r>
    </w:p>
    <w:p w:rsidR="00B26965" w:rsidRPr="00D43B0C" w:rsidRDefault="00B26965" w:rsidP="00F644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складские помещения для хранения несгораемых, а также для сгораемых материалов при наличии автоматической системы пожаротушения;</w:t>
      </w:r>
      <w:proofErr w:type="gramEnd"/>
    </w:p>
    <w:p w:rsidR="00B26965" w:rsidRPr="00D43B0C" w:rsidRDefault="00B26965" w:rsidP="00F644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торговли и питания (магазины, залы столовых, буфеты, кафе, закусочные и др.);</w:t>
      </w:r>
    </w:p>
    <w:p w:rsidR="00B26965" w:rsidRPr="00D43B0C" w:rsidRDefault="00B26965" w:rsidP="00F644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помещения (стрелковые тиры и залы для спортивных занятий);</w:t>
      </w:r>
    </w:p>
    <w:p w:rsidR="00B26965" w:rsidRPr="00D43B0C" w:rsidRDefault="00B26965" w:rsidP="00F644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бытового обслуживания населения (ателье, мастерские, приемные пункты и др.);</w:t>
      </w:r>
    </w:p>
    <w:p w:rsidR="00B26965" w:rsidRDefault="00B26965" w:rsidP="00F644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вспомогательные (подсобные) помещения лечебных учреждений.</w:t>
      </w:r>
    </w:p>
    <w:p w:rsidR="00A53F82" w:rsidRPr="00D43B0C" w:rsidRDefault="00A53F82" w:rsidP="00F644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65" w:rsidRPr="00D43B0C" w:rsidRDefault="00B26965" w:rsidP="00B269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финансирования мероприятий по накоплению, содержанию, использованию и сохранению защитных сооружений</w:t>
      </w:r>
    </w:p>
    <w:p w:rsidR="00B26965" w:rsidRPr="00D43B0C" w:rsidRDefault="00B26965" w:rsidP="00B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65" w:rsidRPr="00D43B0C" w:rsidRDefault="00B26965" w:rsidP="003062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по накоплению фонда защитных сооружений и поддержанию их в готовности к приему укрываемых, использованию для нужд объектов экономики и обеспечения их сохранности осуществляется в порядке, определенном Постановлением Правительства РФ от 16.03.2000 N 227 "О возмещении расходов на подготовку и проведение мероприятий по гражданской обороне", и в соответствии с Федеральным законом от 12.02.1998 N 28-ФЗ "О гражданской обороне".</w:t>
      </w:r>
      <w:proofErr w:type="gramEnd"/>
    </w:p>
    <w:p w:rsidR="00B26965" w:rsidRPr="00D43B0C" w:rsidRDefault="00B26965" w:rsidP="003062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Обеспечение мероприятий по содержанию, использованию и сохранению защитных сооружений гражданской обороны, находящихся в муниципальной собственности района, является расходным обязательством бюджета </w:t>
      </w:r>
      <w:r w:rsidR="0030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Пластовского 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30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062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965" w:rsidRPr="00D43B0C" w:rsidRDefault="00B26965" w:rsidP="003062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Обеспечение мероприятий по содержанию, использованию и сохранению защитных сооружений гражданской обороны организаций независимо от их организационно-правовых форм собственности является расходным обязательством бюджета этих организаций.</w:t>
      </w:r>
    </w:p>
    <w:p w:rsidR="00B26965" w:rsidRPr="00D43B0C" w:rsidRDefault="00B26965" w:rsidP="00B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65" w:rsidRPr="00D43B0C" w:rsidRDefault="00B26965" w:rsidP="00B269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и ответственность за создание, сохранение и рациональное использование защитных сооружений гражданской обороны</w:t>
      </w:r>
    </w:p>
    <w:p w:rsidR="00B26965" w:rsidRPr="00D43B0C" w:rsidRDefault="00B26965" w:rsidP="00B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65" w:rsidRPr="00D43B0C" w:rsidRDefault="00B26965" w:rsidP="003062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Порядок контроля по созданию, сохранению и рациональному использованию защитных сооружений гражданской обороны определен Приказом МЧС России от 15.12.2002 N 583 "Об утверждении и введении в действие Правил эксплуатации защитных с</w:t>
      </w:r>
      <w:r w:rsidR="00306243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ооружений гражданской обороны".</w:t>
      </w:r>
    </w:p>
    <w:p w:rsidR="00B26965" w:rsidRPr="00D43B0C" w:rsidRDefault="00306243" w:rsidP="003062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Глава Пластовского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B26965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руководители организаций независимо от их организационно-правовых форм собственности несут ответственность за организацию, создание, накопление и обеспечение сохранности убежищ и иных объектов гражданской обороны на подведомственных территориях и объектах в соответствии с законодательством Российской Федерации.</w:t>
      </w:r>
    </w:p>
    <w:p w:rsidR="00A04501" w:rsidRPr="00D43B0C" w:rsidRDefault="00A04501" w:rsidP="0030624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04501" w:rsidRPr="00D43B0C" w:rsidSect="0030624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F2"/>
    <w:rsid w:val="001C2A6B"/>
    <w:rsid w:val="001E2661"/>
    <w:rsid w:val="00306243"/>
    <w:rsid w:val="00406250"/>
    <w:rsid w:val="005504D6"/>
    <w:rsid w:val="006B18E4"/>
    <w:rsid w:val="006B7728"/>
    <w:rsid w:val="00775E8C"/>
    <w:rsid w:val="00925261"/>
    <w:rsid w:val="009C41C7"/>
    <w:rsid w:val="009E3388"/>
    <w:rsid w:val="00A04501"/>
    <w:rsid w:val="00A14E41"/>
    <w:rsid w:val="00A41D71"/>
    <w:rsid w:val="00A53F82"/>
    <w:rsid w:val="00AA7397"/>
    <w:rsid w:val="00B26965"/>
    <w:rsid w:val="00B26FA7"/>
    <w:rsid w:val="00C908EA"/>
    <w:rsid w:val="00D43B0C"/>
    <w:rsid w:val="00D543F2"/>
    <w:rsid w:val="00EC0CB7"/>
    <w:rsid w:val="00F6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269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9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69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nhideWhenUsed/>
    <w:rsid w:val="00D43B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43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B0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C2A6B"/>
    <w:pPr>
      <w:spacing w:after="0" w:line="240" w:lineRule="auto"/>
      <w:ind w:left="720" w:firstLine="340"/>
      <w:contextualSpacing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269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9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69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nhideWhenUsed/>
    <w:rsid w:val="00D43B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43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B0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C2A6B"/>
    <w:pPr>
      <w:spacing w:after="0" w:line="240" w:lineRule="auto"/>
      <w:ind w:left="720" w:firstLine="340"/>
      <w:contextualSpacing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594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6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79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9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2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0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1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85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0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7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5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55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37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3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26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1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09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8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11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4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2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99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6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0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5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6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7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0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7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95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7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7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0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87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3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08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6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0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5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3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6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28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2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8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1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6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53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0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87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4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29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9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8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25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96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2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8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09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60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6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8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90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13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5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6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3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BE675-F31F-43CA-93B3-277E1C9A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Парфиненко</dc:creator>
  <cp:lastModifiedBy>Пережогина</cp:lastModifiedBy>
  <cp:revision>2</cp:revision>
  <cp:lastPrinted>2017-06-08T08:52:00Z</cp:lastPrinted>
  <dcterms:created xsi:type="dcterms:W3CDTF">2017-06-15T05:49:00Z</dcterms:created>
  <dcterms:modified xsi:type="dcterms:W3CDTF">2017-06-15T05:49:00Z</dcterms:modified>
</cp:coreProperties>
</file>